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4A2D6" w14:textId="77777777" w:rsidR="00EA5957" w:rsidRPr="00930906" w:rsidRDefault="00EA5957" w:rsidP="009447A1">
      <w:pPr>
        <w:spacing w:before="120" w:after="120" w:line="276" w:lineRule="auto"/>
        <w:rPr>
          <w:rFonts w:ascii="Arial" w:hAnsi="Arial" w:cs="Arial"/>
          <w:bCs/>
          <w:sz w:val="22"/>
          <w:szCs w:val="22"/>
        </w:rPr>
      </w:pPr>
    </w:p>
    <w:p w14:paraId="0D2D967E" w14:textId="598BE537" w:rsidR="00E6287C" w:rsidRPr="00930906" w:rsidRDefault="00E6287C" w:rsidP="009447A1">
      <w:pPr>
        <w:spacing w:before="120" w:after="120" w:line="276" w:lineRule="auto"/>
        <w:ind w:left="3545" w:firstLine="709"/>
        <w:rPr>
          <w:rFonts w:ascii="Arial" w:hAnsi="Arial" w:cs="Arial"/>
          <w:b/>
          <w:sz w:val="22"/>
          <w:szCs w:val="22"/>
        </w:rPr>
      </w:pPr>
      <w:r w:rsidRPr="00930906">
        <w:rPr>
          <w:rFonts w:ascii="Arial" w:hAnsi="Arial" w:cs="Arial"/>
          <w:b/>
          <w:sz w:val="22"/>
          <w:szCs w:val="22"/>
        </w:rPr>
        <w:t xml:space="preserve">UMOWA </w:t>
      </w:r>
    </w:p>
    <w:p w14:paraId="28F3181F" w14:textId="6FD9A9F9" w:rsidR="00E6287C" w:rsidRPr="00930906" w:rsidRDefault="00586786" w:rsidP="009447A1">
      <w:pPr>
        <w:spacing w:before="120" w:after="120" w:line="276" w:lineRule="auto"/>
        <w:jc w:val="center"/>
        <w:rPr>
          <w:rFonts w:ascii="Arial" w:hAnsi="Arial" w:cs="Arial"/>
          <w:b/>
          <w:sz w:val="22"/>
          <w:szCs w:val="22"/>
        </w:rPr>
      </w:pPr>
      <w:r w:rsidRPr="00930906">
        <w:rPr>
          <w:rFonts w:ascii="Arial" w:hAnsi="Arial" w:cs="Arial"/>
          <w:b/>
          <w:sz w:val="22"/>
          <w:szCs w:val="22"/>
        </w:rPr>
        <w:t xml:space="preserve">NR </w:t>
      </w:r>
      <w:r w:rsidR="005F6379" w:rsidRPr="00930906">
        <w:rPr>
          <w:rFonts w:ascii="Arial" w:hAnsi="Arial" w:cs="Arial"/>
          <w:b/>
          <w:sz w:val="22"/>
          <w:szCs w:val="22"/>
        </w:rPr>
        <w:t>DZP- ……/</w:t>
      </w:r>
      <w:r w:rsidR="0052028E" w:rsidRPr="00930906">
        <w:rPr>
          <w:rFonts w:ascii="Arial" w:hAnsi="Arial" w:cs="Arial"/>
          <w:b/>
          <w:sz w:val="22"/>
          <w:szCs w:val="22"/>
        </w:rPr>
        <w:t>202</w:t>
      </w:r>
      <w:r w:rsidR="0080212D" w:rsidRPr="00930906">
        <w:rPr>
          <w:rFonts w:ascii="Arial" w:hAnsi="Arial" w:cs="Arial"/>
          <w:b/>
          <w:sz w:val="22"/>
          <w:szCs w:val="22"/>
        </w:rPr>
        <w:t>6</w:t>
      </w:r>
    </w:p>
    <w:p w14:paraId="009A7A05" w14:textId="77777777" w:rsidR="006E4B93" w:rsidRDefault="00EE335F" w:rsidP="009447A1">
      <w:pPr>
        <w:spacing w:before="120" w:after="120" w:line="276" w:lineRule="auto"/>
        <w:rPr>
          <w:rFonts w:ascii="Arial" w:hAnsi="Arial" w:cs="Arial"/>
          <w:sz w:val="22"/>
          <w:szCs w:val="22"/>
        </w:rPr>
      </w:pPr>
      <w:r w:rsidRPr="00930906">
        <w:rPr>
          <w:rFonts w:ascii="Arial" w:hAnsi="Arial" w:cs="Arial"/>
          <w:sz w:val="22"/>
          <w:szCs w:val="22"/>
        </w:rPr>
        <w:t>z</w:t>
      </w:r>
      <w:r w:rsidR="00E6287C" w:rsidRPr="00930906">
        <w:rPr>
          <w:rFonts w:ascii="Arial" w:hAnsi="Arial" w:cs="Arial"/>
          <w:sz w:val="22"/>
          <w:szCs w:val="22"/>
        </w:rPr>
        <w:t xml:space="preserve">awarta w dniu </w:t>
      </w:r>
      <w:r w:rsidR="004365FA" w:rsidRPr="00930906">
        <w:rPr>
          <w:rFonts w:ascii="Arial" w:hAnsi="Arial" w:cs="Arial"/>
          <w:sz w:val="22"/>
          <w:szCs w:val="22"/>
        </w:rPr>
        <w:t xml:space="preserve">……….. </w:t>
      </w:r>
      <w:r w:rsidR="000E371C" w:rsidRPr="00930906">
        <w:rPr>
          <w:rFonts w:ascii="Arial" w:hAnsi="Arial" w:cs="Arial"/>
          <w:sz w:val="22"/>
          <w:szCs w:val="22"/>
        </w:rPr>
        <w:t>20</w:t>
      </w:r>
      <w:r w:rsidR="0080212D" w:rsidRPr="00930906">
        <w:rPr>
          <w:rFonts w:ascii="Arial" w:hAnsi="Arial" w:cs="Arial"/>
          <w:sz w:val="22"/>
          <w:szCs w:val="22"/>
        </w:rPr>
        <w:t>26 r.</w:t>
      </w:r>
      <w:r w:rsidR="000E371C" w:rsidRPr="00930906">
        <w:rPr>
          <w:rFonts w:ascii="Arial" w:hAnsi="Arial" w:cs="Arial"/>
          <w:sz w:val="22"/>
          <w:szCs w:val="22"/>
        </w:rPr>
        <w:t xml:space="preserve"> </w:t>
      </w:r>
      <w:r w:rsidR="00E6287C" w:rsidRPr="00930906">
        <w:rPr>
          <w:rFonts w:ascii="Arial" w:hAnsi="Arial" w:cs="Arial"/>
          <w:sz w:val="22"/>
          <w:szCs w:val="22"/>
        </w:rPr>
        <w:t>w Poznaniu, pomiędzy:</w:t>
      </w:r>
    </w:p>
    <w:p w14:paraId="3E16F908" w14:textId="4995A8B6" w:rsidR="00E6287C" w:rsidRPr="00930906" w:rsidRDefault="004365FA" w:rsidP="009447A1">
      <w:pPr>
        <w:spacing w:before="120" w:after="120" w:line="276" w:lineRule="auto"/>
        <w:jc w:val="both"/>
        <w:rPr>
          <w:rStyle w:val="xbe"/>
          <w:rFonts w:ascii="Arial" w:hAnsi="Arial" w:cs="Arial"/>
          <w:sz w:val="22"/>
          <w:szCs w:val="22"/>
        </w:rPr>
      </w:pPr>
      <w:r w:rsidRPr="00930906">
        <w:rPr>
          <w:rFonts w:ascii="Arial" w:hAnsi="Arial" w:cs="Arial"/>
          <w:sz w:val="22"/>
          <w:szCs w:val="22"/>
        </w:rPr>
        <w:br/>
      </w:r>
      <w:r w:rsidR="00E6287C" w:rsidRPr="00930906">
        <w:rPr>
          <w:rFonts w:ascii="Arial" w:hAnsi="Arial" w:cs="Arial"/>
          <w:b/>
          <w:sz w:val="22"/>
          <w:szCs w:val="22"/>
        </w:rPr>
        <w:t>Uniwersytetem Medycznym im. Karola Marcinkowskiego w Poznaniu</w:t>
      </w:r>
      <w:r w:rsidR="006E4B93">
        <w:rPr>
          <w:rFonts w:ascii="Arial" w:hAnsi="Arial" w:cs="Arial"/>
          <w:b/>
          <w:sz w:val="22"/>
          <w:szCs w:val="22"/>
        </w:rPr>
        <w:t xml:space="preserve"> </w:t>
      </w:r>
      <w:r w:rsidR="006E4B93" w:rsidRPr="003A6252">
        <w:rPr>
          <w:rFonts w:ascii="Arial" w:hAnsi="Arial" w:cs="Arial"/>
          <w:bCs/>
          <w:sz w:val="22"/>
          <w:szCs w:val="22"/>
        </w:rPr>
        <w:t xml:space="preserve">z siedzibą </w:t>
      </w:r>
      <w:r w:rsidR="003A6252">
        <w:rPr>
          <w:rFonts w:ascii="Arial" w:hAnsi="Arial" w:cs="Arial"/>
          <w:bCs/>
          <w:sz w:val="22"/>
          <w:szCs w:val="22"/>
        </w:rPr>
        <w:br/>
      </w:r>
      <w:r w:rsidR="006E4B93" w:rsidRPr="003A6252">
        <w:rPr>
          <w:rFonts w:ascii="Arial" w:hAnsi="Arial" w:cs="Arial"/>
          <w:bCs/>
          <w:sz w:val="22"/>
          <w:szCs w:val="22"/>
        </w:rPr>
        <w:t>w Poznaniu (61-701) przy</w:t>
      </w:r>
      <w:r w:rsidR="003A6252">
        <w:rPr>
          <w:rFonts w:ascii="Arial" w:hAnsi="Arial" w:cs="Arial"/>
          <w:bCs/>
          <w:sz w:val="22"/>
          <w:szCs w:val="22"/>
        </w:rPr>
        <w:t xml:space="preserve"> </w:t>
      </w:r>
      <w:r w:rsidR="00E6287C" w:rsidRPr="00930906">
        <w:rPr>
          <w:rFonts w:ascii="Arial" w:hAnsi="Arial" w:cs="Arial"/>
          <w:sz w:val="22"/>
          <w:szCs w:val="22"/>
        </w:rPr>
        <w:t>ul. Fredry 10</w:t>
      </w:r>
      <w:r w:rsidR="00E6287C" w:rsidRPr="00930906">
        <w:rPr>
          <w:rFonts w:ascii="Arial" w:hAnsi="Arial" w:cs="Arial"/>
          <w:b/>
          <w:sz w:val="22"/>
          <w:szCs w:val="22"/>
        </w:rPr>
        <w:t xml:space="preserve">, </w:t>
      </w:r>
      <w:r w:rsidR="00E6287C" w:rsidRPr="00930906">
        <w:rPr>
          <w:rStyle w:val="xbe"/>
          <w:rFonts w:ascii="Arial" w:hAnsi="Arial" w:cs="Arial"/>
          <w:sz w:val="22"/>
          <w:szCs w:val="22"/>
        </w:rPr>
        <w:t>NIP 777-00-03-104</w:t>
      </w:r>
      <w:r w:rsidR="00EE335F" w:rsidRPr="00930906">
        <w:rPr>
          <w:rStyle w:val="xbe"/>
          <w:rFonts w:ascii="Arial" w:hAnsi="Arial" w:cs="Arial"/>
          <w:sz w:val="22"/>
          <w:szCs w:val="22"/>
        </w:rPr>
        <w:t xml:space="preserve">, </w:t>
      </w:r>
      <w:r w:rsidR="007D62BA" w:rsidRPr="007D62BA">
        <w:rPr>
          <w:rStyle w:val="xbe"/>
          <w:rFonts w:ascii="Arial" w:hAnsi="Arial" w:cs="Arial"/>
          <w:sz w:val="22"/>
          <w:szCs w:val="22"/>
        </w:rPr>
        <w:t>REGON 000288834</w:t>
      </w:r>
      <w:r w:rsidR="007D62BA">
        <w:rPr>
          <w:rStyle w:val="xbe"/>
          <w:rFonts w:ascii="Arial" w:hAnsi="Arial" w:cs="Arial"/>
          <w:sz w:val="22"/>
          <w:szCs w:val="22"/>
        </w:rPr>
        <w:t xml:space="preserve">, </w:t>
      </w:r>
      <w:r w:rsidR="00C50C5F" w:rsidRPr="00930906">
        <w:rPr>
          <w:rStyle w:val="xbe"/>
          <w:rFonts w:ascii="Arial" w:hAnsi="Arial" w:cs="Arial"/>
          <w:sz w:val="22"/>
          <w:szCs w:val="22"/>
        </w:rPr>
        <w:t>zwanym dalej „</w:t>
      </w:r>
      <w:r w:rsidR="00C50C5F" w:rsidRPr="00930906">
        <w:rPr>
          <w:rStyle w:val="xbe"/>
          <w:rFonts w:ascii="Arial" w:hAnsi="Arial" w:cs="Arial"/>
          <w:b/>
          <w:bCs/>
          <w:sz w:val="22"/>
          <w:szCs w:val="22"/>
        </w:rPr>
        <w:t>Zamawiającym</w:t>
      </w:r>
      <w:r w:rsidR="00C50C5F" w:rsidRPr="00930906">
        <w:rPr>
          <w:rStyle w:val="xbe"/>
          <w:rFonts w:ascii="Arial" w:hAnsi="Arial" w:cs="Arial"/>
          <w:sz w:val="22"/>
          <w:szCs w:val="22"/>
        </w:rPr>
        <w:t>”</w:t>
      </w:r>
      <w:r w:rsidR="003A6252">
        <w:rPr>
          <w:rStyle w:val="xbe"/>
          <w:rFonts w:ascii="Arial" w:hAnsi="Arial" w:cs="Arial"/>
          <w:sz w:val="22"/>
          <w:szCs w:val="22"/>
        </w:rPr>
        <w:t xml:space="preserve">, </w:t>
      </w:r>
      <w:r w:rsidR="006E4B93">
        <w:rPr>
          <w:rStyle w:val="xbe"/>
          <w:rFonts w:ascii="Arial" w:hAnsi="Arial" w:cs="Arial"/>
          <w:sz w:val="22"/>
          <w:szCs w:val="22"/>
        </w:rPr>
        <w:t>któr</w:t>
      </w:r>
      <w:r w:rsidR="003A6252">
        <w:rPr>
          <w:rStyle w:val="xbe"/>
          <w:rFonts w:ascii="Arial" w:hAnsi="Arial" w:cs="Arial"/>
          <w:sz w:val="22"/>
          <w:szCs w:val="22"/>
        </w:rPr>
        <w:t>ego</w:t>
      </w:r>
      <w:r w:rsidR="006E4B93">
        <w:rPr>
          <w:rStyle w:val="xbe"/>
          <w:rFonts w:ascii="Arial" w:hAnsi="Arial" w:cs="Arial"/>
          <w:sz w:val="22"/>
          <w:szCs w:val="22"/>
        </w:rPr>
        <w:t xml:space="preserve"> reprezentują</w:t>
      </w:r>
      <w:r w:rsidR="00EE335F" w:rsidRPr="00930906">
        <w:rPr>
          <w:rStyle w:val="xbe"/>
          <w:rFonts w:ascii="Arial" w:hAnsi="Arial" w:cs="Arial"/>
          <w:sz w:val="22"/>
          <w:szCs w:val="22"/>
        </w:rPr>
        <w:t>:</w:t>
      </w:r>
    </w:p>
    <w:p w14:paraId="207884BB" w14:textId="6D619712" w:rsidR="006E4B93" w:rsidRDefault="00EE335F" w:rsidP="009447A1">
      <w:pPr>
        <w:spacing w:before="120" w:after="120" w:line="276" w:lineRule="auto"/>
        <w:rPr>
          <w:rStyle w:val="xbe"/>
          <w:rFonts w:ascii="Arial" w:hAnsi="Arial" w:cs="Arial"/>
          <w:sz w:val="22"/>
          <w:szCs w:val="22"/>
        </w:rPr>
      </w:pPr>
      <w:r w:rsidRPr="00930906">
        <w:rPr>
          <w:rStyle w:val="xbe"/>
          <w:rFonts w:ascii="Arial" w:hAnsi="Arial" w:cs="Arial"/>
          <w:sz w:val="22"/>
          <w:szCs w:val="22"/>
        </w:rPr>
        <w:t>………………………………………………………………</w:t>
      </w:r>
    </w:p>
    <w:p w14:paraId="446D7F3D" w14:textId="55A17266" w:rsidR="006E4B93" w:rsidRDefault="006E4B93" w:rsidP="009447A1">
      <w:pPr>
        <w:spacing w:before="120" w:after="120" w:line="276" w:lineRule="auto"/>
        <w:rPr>
          <w:rStyle w:val="xbe"/>
          <w:rFonts w:ascii="Arial" w:hAnsi="Arial" w:cs="Arial"/>
          <w:sz w:val="22"/>
          <w:szCs w:val="22"/>
        </w:rPr>
      </w:pPr>
      <w:r>
        <w:rPr>
          <w:rStyle w:val="xbe"/>
          <w:rFonts w:ascii="Arial" w:hAnsi="Arial" w:cs="Arial"/>
          <w:sz w:val="22"/>
          <w:szCs w:val="22"/>
        </w:rPr>
        <w:t>przy kontrasygnacie finansowej:</w:t>
      </w:r>
    </w:p>
    <w:p w14:paraId="55B4B6B3" w14:textId="04AB9D2F" w:rsidR="006E4B93" w:rsidRPr="00930906" w:rsidRDefault="006E4B93" w:rsidP="009447A1">
      <w:pPr>
        <w:spacing w:before="120" w:after="120" w:line="276" w:lineRule="auto"/>
        <w:rPr>
          <w:rFonts w:ascii="Arial" w:hAnsi="Arial" w:cs="Arial"/>
          <w:sz w:val="22"/>
          <w:szCs w:val="22"/>
        </w:rPr>
      </w:pPr>
      <w:r>
        <w:rPr>
          <w:rStyle w:val="xbe"/>
          <w:rFonts w:ascii="Arial" w:hAnsi="Arial" w:cs="Arial"/>
          <w:sz w:val="22"/>
          <w:szCs w:val="22"/>
        </w:rPr>
        <w:t>……………………………………………………………..</w:t>
      </w:r>
    </w:p>
    <w:p w14:paraId="6803F859" w14:textId="3119E317" w:rsidR="00AD08A3" w:rsidRPr="00930906" w:rsidRDefault="00AD08A3" w:rsidP="009447A1">
      <w:pPr>
        <w:tabs>
          <w:tab w:val="right" w:leader="dot" w:pos="142"/>
          <w:tab w:val="right" w:leader="dot" w:pos="4253"/>
        </w:tabs>
        <w:spacing w:before="120" w:after="120" w:line="276" w:lineRule="auto"/>
        <w:jc w:val="both"/>
        <w:rPr>
          <w:rFonts w:ascii="Arial" w:hAnsi="Arial" w:cs="Arial"/>
          <w:sz w:val="22"/>
          <w:szCs w:val="22"/>
        </w:rPr>
      </w:pPr>
      <w:r w:rsidRPr="00930906">
        <w:rPr>
          <w:rFonts w:ascii="Arial" w:hAnsi="Arial" w:cs="Arial"/>
          <w:sz w:val="22"/>
          <w:szCs w:val="22"/>
        </w:rPr>
        <w:t xml:space="preserve">a </w:t>
      </w:r>
    </w:p>
    <w:p w14:paraId="22A89BC6" w14:textId="1E24FD9D" w:rsidR="00A20963" w:rsidRPr="00930906" w:rsidRDefault="00EE335F" w:rsidP="009447A1">
      <w:pPr>
        <w:autoSpaceDE w:val="0"/>
        <w:autoSpaceDN w:val="0"/>
        <w:adjustRightInd w:val="0"/>
        <w:spacing w:before="120" w:after="120" w:line="276" w:lineRule="auto"/>
        <w:rPr>
          <w:rFonts w:ascii="Arial" w:hAnsi="Arial" w:cs="Arial"/>
          <w:sz w:val="22"/>
          <w:szCs w:val="22"/>
        </w:rPr>
      </w:pPr>
      <w:r w:rsidRPr="00930906">
        <w:rPr>
          <w:rFonts w:ascii="Arial" w:hAnsi="Arial" w:cs="Arial"/>
          <w:sz w:val="22"/>
          <w:szCs w:val="22"/>
        </w:rPr>
        <w:t xml:space="preserve">……………………………………………………………… </w:t>
      </w:r>
      <w:r w:rsidR="00A20963" w:rsidRPr="00930906">
        <w:rPr>
          <w:rFonts w:ascii="Arial" w:hAnsi="Arial" w:cs="Arial"/>
          <w:sz w:val="22"/>
          <w:szCs w:val="22"/>
        </w:rPr>
        <w:t xml:space="preserve">z siedzibą </w:t>
      </w:r>
      <w:r w:rsidRPr="00930906">
        <w:rPr>
          <w:rFonts w:ascii="Arial" w:hAnsi="Arial" w:cs="Arial"/>
          <w:sz w:val="22"/>
          <w:szCs w:val="22"/>
        </w:rPr>
        <w:t>w ………………</w:t>
      </w:r>
      <w:r w:rsidR="00120327">
        <w:rPr>
          <w:rFonts w:ascii="Arial" w:hAnsi="Arial" w:cs="Arial"/>
          <w:sz w:val="22"/>
          <w:szCs w:val="22"/>
        </w:rPr>
        <w:t>…………..</w:t>
      </w:r>
      <w:r w:rsidRPr="00930906">
        <w:rPr>
          <w:rFonts w:ascii="Arial" w:hAnsi="Arial" w:cs="Arial"/>
          <w:sz w:val="22"/>
          <w:szCs w:val="22"/>
        </w:rPr>
        <w:t xml:space="preserve"> </w:t>
      </w:r>
      <w:r w:rsidR="00120327">
        <w:rPr>
          <w:rFonts w:ascii="Arial" w:hAnsi="Arial" w:cs="Arial"/>
          <w:sz w:val="22"/>
          <w:szCs w:val="22"/>
        </w:rPr>
        <w:br/>
      </w:r>
      <w:r w:rsidR="00A20963" w:rsidRPr="00930906">
        <w:rPr>
          <w:rFonts w:ascii="Arial" w:hAnsi="Arial" w:cs="Arial"/>
          <w:sz w:val="22"/>
          <w:szCs w:val="22"/>
        </w:rPr>
        <w:t>NIP:</w:t>
      </w:r>
      <w:r w:rsidRPr="00930906">
        <w:rPr>
          <w:rFonts w:ascii="Arial" w:hAnsi="Arial" w:cs="Arial"/>
          <w:sz w:val="22"/>
          <w:szCs w:val="22"/>
        </w:rPr>
        <w:t xml:space="preserve"> ………</w:t>
      </w:r>
      <w:r w:rsidR="00A20963" w:rsidRPr="00930906">
        <w:rPr>
          <w:rFonts w:ascii="Arial" w:hAnsi="Arial" w:cs="Arial"/>
          <w:sz w:val="22"/>
          <w:szCs w:val="22"/>
        </w:rPr>
        <w:t>, REGON:</w:t>
      </w:r>
      <w:r w:rsidRPr="00930906">
        <w:rPr>
          <w:rFonts w:ascii="Arial" w:hAnsi="Arial" w:cs="Arial"/>
          <w:sz w:val="22"/>
          <w:szCs w:val="22"/>
        </w:rPr>
        <w:t xml:space="preserve"> ………………</w:t>
      </w:r>
      <w:r w:rsidR="00A20963" w:rsidRPr="00930906">
        <w:rPr>
          <w:rFonts w:ascii="Arial" w:hAnsi="Arial" w:cs="Arial"/>
          <w:sz w:val="22"/>
          <w:szCs w:val="22"/>
        </w:rPr>
        <w:t xml:space="preserve">, KRS: </w:t>
      </w:r>
      <w:r w:rsidRPr="00930906">
        <w:rPr>
          <w:rFonts w:ascii="Arial" w:hAnsi="Arial" w:cs="Arial"/>
          <w:sz w:val="22"/>
          <w:szCs w:val="22"/>
        </w:rPr>
        <w:t>…………………….</w:t>
      </w:r>
      <w:r w:rsidR="00C50C5F" w:rsidRPr="00930906">
        <w:rPr>
          <w:rFonts w:ascii="Arial" w:hAnsi="Arial" w:cs="Arial"/>
          <w:sz w:val="22"/>
          <w:szCs w:val="22"/>
        </w:rPr>
        <w:t>, zwanym dalej „</w:t>
      </w:r>
      <w:r w:rsidR="00C50C5F" w:rsidRPr="00930906">
        <w:rPr>
          <w:rFonts w:ascii="Arial" w:hAnsi="Arial" w:cs="Arial"/>
          <w:b/>
          <w:bCs/>
          <w:sz w:val="22"/>
          <w:szCs w:val="22"/>
        </w:rPr>
        <w:t>Wykonawcą</w:t>
      </w:r>
      <w:r w:rsidR="00C50C5F" w:rsidRPr="00930906">
        <w:rPr>
          <w:rFonts w:ascii="Arial" w:hAnsi="Arial" w:cs="Arial"/>
          <w:sz w:val="22"/>
          <w:szCs w:val="22"/>
        </w:rPr>
        <w:t xml:space="preserve">”, </w:t>
      </w:r>
      <w:r w:rsidR="00A20963" w:rsidRPr="00930906">
        <w:rPr>
          <w:rFonts w:ascii="Arial" w:hAnsi="Arial" w:cs="Arial"/>
          <w:sz w:val="22"/>
          <w:szCs w:val="22"/>
        </w:rPr>
        <w:t>reprezentowan</w:t>
      </w:r>
      <w:r w:rsidR="00A27305">
        <w:rPr>
          <w:rFonts w:ascii="Arial" w:hAnsi="Arial" w:cs="Arial"/>
          <w:sz w:val="22"/>
          <w:szCs w:val="22"/>
        </w:rPr>
        <w:t>ym</w:t>
      </w:r>
      <w:r w:rsidR="00A20963" w:rsidRPr="00930906">
        <w:rPr>
          <w:rFonts w:ascii="Arial" w:hAnsi="Arial" w:cs="Arial"/>
          <w:sz w:val="22"/>
          <w:szCs w:val="22"/>
        </w:rPr>
        <w:t xml:space="preserve"> przez:</w:t>
      </w:r>
    </w:p>
    <w:p w14:paraId="34CF8E9F" w14:textId="7E4847AE" w:rsidR="00E6287C" w:rsidRDefault="008206F0" w:rsidP="009447A1">
      <w:pPr>
        <w:tabs>
          <w:tab w:val="right" w:leader="dot" w:pos="142"/>
          <w:tab w:val="right" w:leader="dot" w:pos="4253"/>
        </w:tabs>
        <w:spacing w:before="120" w:after="120" w:line="276" w:lineRule="auto"/>
        <w:jc w:val="both"/>
        <w:rPr>
          <w:rFonts w:ascii="Arial" w:hAnsi="Arial" w:cs="Arial"/>
          <w:sz w:val="22"/>
          <w:szCs w:val="22"/>
        </w:rPr>
      </w:pPr>
      <w:r w:rsidRPr="00930906">
        <w:rPr>
          <w:rFonts w:ascii="Arial" w:hAnsi="Arial" w:cs="Arial"/>
          <w:b/>
          <w:sz w:val="22"/>
          <w:szCs w:val="22"/>
        </w:rPr>
        <w:t>……………………………………</w:t>
      </w:r>
      <w:r w:rsidRPr="00930906">
        <w:rPr>
          <w:rFonts w:ascii="Arial" w:hAnsi="Arial" w:cs="Arial"/>
          <w:sz w:val="22"/>
          <w:szCs w:val="22"/>
        </w:rPr>
        <w:t>………………………………………………</w:t>
      </w:r>
      <w:r w:rsidR="00FE5B9D" w:rsidRPr="00930906">
        <w:rPr>
          <w:rFonts w:ascii="Arial" w:hAnsi="Arial" w:cs="Arial"/>
          <w:sz w:val="22"/>
          <w:szCs w:val="22"/>
        </w:rPr>
        <w:t>,</w:t>
      </w:r>
    </w:p>
    <w:p w14:paraId="70C23F2C" w14:textId="1C9715D8" w:rsidR="006E4B93" w:rsidRDefault="006E4B93" w:rsidP="009447A1">
      <w:pPr>
        <w:tabs>
          <w:tab w:val="right" w:leader="dot" w:pos="142"/>
          <w:tab w:val="right" w:leader="dot" w:pos="4253"/>
        </w:tabs>
        <w:spacing w:before="120" w:after="120" w:line="276" w:lineRule="auto"/>
        <w:jc w:val="both"/>
        <w:rPr>
          <w:rFonts w:ascii="Arial" w:hAnsi="Arial" w:cs="Arial"/>
          <w:sz w:val="22"/>
          <w:szCs w:val="22"/>
        </w:rPr>
      </w:pPr>
      <w:r>
        <w:rPr>
          <w:rFonts w:ascii="Arial" w:hAnsi="Arial" w:cs="Arial"/>
          <w:sz w:val="22"/>
          <w:szCs w:val="22"/>
        </w:rPr>
        <w:t>zwanymi dalej łącznie „</w:t>
      </w:r>
      <w:r w:rsidRPr="003A6252">
        <w:rPr>
          <w:rFonts w:ascii="Arial" w:hAnsi="Arial" w:cs="Arial"/>
          <w:b/>
          <w:bCs/>
          <w:sz w:val="22"/>
          <w:szCs w:val="22"/>
        </w:rPr>
        <w:t>Stronami</w:t>
      </w:r>
      <w:r>
        <w:rPr>
          <w:rFonts w:ascii="Arial" w:hAnsi="Arial" w:cs="Arial"/>
          <w:sz w:val="22"/>
          <w:szCs w:val="22"/>
        </w:rPr>
        <w:t>”, a każdy z osobna „</w:t>
      </w:r>
      <w:r w:rsidRPr="003A6252">
        <w:rPr>
          <w:rFonts w:ascii="Arial" w:hAnsi="Arial" w:cs="Arial"/>
          <w:b/>
          <w:bCs/>
          <w:sz w:val="22"/>
          <w:szCs w:val="22"/>
        </w:rPr>
        <w:t>Stroną</w:t>
      </w:r>
      <w:r>
        <w:rPr>
          <w:rFonts w:ascii="Arial" w:hAnsi="Arial" w:cs="Arial"/>
          <w:sz w:val="22"/>
          <w:szCs w:val="22"/>
        </w:rPr>
        <w:t>”,</w:t>
      </w:r>
    </w:p>
    <w:p w14:paraId="35BF113A" w14:textId="77777777" w:rsidR="006E4B93" w:rsidRPr="00930906" w:rsidRDefault="006E4B93" w:rsidP="009447A1">
      <w:pPr>
        <w:tabs>
          <w:tab w:val="right" w:leader="dot" w:pos="142"/>
          <w:tab w:val="right" w:leader="dot" w:pos="4253"/>
        </w:tabs>
        <w:spacing w:before="120" w:after="120" w:line="276" w:lineRule="auto"/>
        <w:jc w:val="both"/>
        <w:rPr>
          <w:rFonts w:ascii="Arial" w:hAnsi="Arial" w:cs="Arial"/>
          <w:sz w:val="22"/>
          <w:szCs w:val="22"/>
        </w:rPr>
      </w:pPr>
    </w:p>
    <w:p w14:paraId="04CDFC53" w14:textId="79097EAC" w:rsidR="00EB5953" w:rsidRPr="00930906" w:rsidRDefault="00C50C5F" w:rsidP="009447A1">
      <w:pPr>
        <w:spacing w:before="120" w:after="120" w:line="276" w:lineRule="auto"/>
        <w:jc w:val="both"/>
        <w:rPr>
          <w:rFonts w:ascii="Arial" w:hAnsi="Arial" w:cs="Arial"/>
          <w:bCs/>
          <w:sz w:val="22"/>
          <w:szCs w:val="22"/>
        </w:rPr>
      </w:pPr>
      <w:bookmarkStart w:id="0" w:name="_Hlk146870778"/>
      <w:r w:rsidRPr="00930906">
        <w:rPr>
          <w:rFonts w:ascii="Arial" w:hAnsi="Arial" w:cs="Arial"/>
          <w:bCs/>
          <w:sz w:val="22"/>
          <w:szCs w:val="22"/>
        </w:rPr>
        <w:t>w wyniku rozstrzygnięcia postępowania o udzielenie zamówienia publicznego</w:t>
      </w:r>
      <w:r w:rsidR="003F30E0">
        <w:rPr>
          <w:rFonts w:ascii="Arial" w:hAnsi="Arial" w:cs="Arial"/>
          <w:bCs/>
          <w:sz w:val="22"/>
          <w:szCs w:val="22"/>
        </w:rPr>
        <w:t xml:space="preserve"> </w:t>
      </w:r>
      <w:r w:rsidR="00E42CDA" w:rsidRPr="00E42CDA">
        <w:rPr>
          <w:rFonts w:ascii="Arial" w:hAnsi="Arial" w:cs="Arial"/>
          <w:bCs/>
          <w:sz w:val="22"/>
          <w:szCs w:val="22"/>
        </w:rPr>
        <w:t xml:space="preserve">pn……………. o nr ref………….. – </w:t>
      </w:r>
      <w:r w:rsidR="00E42CDA" w:rsidRPr="00E42CDA">
        <w:rPr>
          <w:rFonts w:ascii="Arial" w:hAnsi="Arial" w:cs="Arial"/>
          <w:b/>
          <w:sz w:val="22"/>
          <w:szCs w:val="22"/>
        </w:rPr>
        <w:t>część 1</w:t>
      </w:r>
      <w:r w:rsidR="00E42CDA" w:rsidRPr="00E42CDA">
        <w:rPr>
          <w:rFonts w:ascii="Arial" w:hAnsi="Arial" w:cs="Arial"/>
          <w:bCs/>
          <w:sz w:val="22"/>
          <w:szCs w:val="22"/>
        </w:rPr>
        <w:t>, zwanego dalej „</w:t>
      </w:r>
      <w:r w:rsidR="00E42CDA" w:rsidRPr="00E42CDA">
        <w:rPr>
          <w:rFonts w:ascii="Arial" w:hAnsi="Arial" w:cs="Arial"/>
          <w:b/>
          <w:sz w:val="22"/>
          <w:szCs w:val="22"/>
        </w:rPr>
        <w:t>Postępowaniem</w:t>
      </w:r>
      <w:r w:rsidR="00E42CDA" w:rsidRPr="00E42CDA">
        <w:rPr>
          <w:rFonts w:ascii="Arial" w:hAnsi="Arial" w:cs="Arial"/>
          <w:bCs/>
          <w:sz w:val="22"/>
          <w:szCs w:val="22"/>
        </w:rPr>
        <w:t>”</w:t>
      </w:r>
      <w:r w:rsidR="007273F9">
        <w:rPr>
          <w:rFonts w:ascii="Arial" w:hAnsi="Arial" w:cs="Arial"/>
          <w:bCs/>
          <w:sz w:val="22"/>
          <w:szCs w:val="22"/>
        </w:rPr>
        <w:t>,</w:t>
      </w:r>
      <w:r w:rsidR="00E42CDA" w:rsidRPr="00E42CDA">
        <w:rPr>
          <w:rFonts w:ascii="Arial" w:hAnsi="Arial" w:cs="Arial"/>
          <w:bCs/>
          <w:sz w:val="22"/>
          <w:szCs w:val="22"/>
        </w:rPr>
        <w:t xml:space="preserve"> </w:t>
      </w:r>
      <w:r w:rsidRPr="00930906">
        <w:rPr>
          <w:rFonts w:ascii="Arial" w:hAnsi="Arial" w:cs="Arial"/>
          <w:bCs/>
          <w:sz w:val="22"/>
          <w:szCs w:val="22"/>
        </w:rPr>
        <w:t xml:space="preserve">na podstawie </w:t>
      </w:r>
      <w:r w:rsidR="00D47ADC" w:rsidRPr="00930906">
        <w:rPr>
          <w:rFonts w:ascii="Arial" w:hAnsi="Arial" w:cs="Arial"/>
          <w:bCs/>
          <w:sz w:val="22"/>
          <w:szCs w:val="22"/>
        </w:rPr>
        <w:t xml:space="preserve">art. </w:t>
      </w:r>
      <w:r w:rsidR="00E42CDA">
        <w:rPr>
          <w:rFonts w:ascii="Arial" w:hAnsi="Arial" w:cs="Arial"/>
          <w:bCs/>
          <w:sz w:val="22"/>
          <w:szCs w:val="22"/>
        </w:rPr>
        <w:t>30 ust. 4</w:t>
      </w:r>
      <w:r w:rsidR="00D47ADC" w:rsidRPr="00930906">
        <w:rPr>
          <w:rFonts w:ascii="Arial" w:hAnsi="Arial" w:cs="Arial"/>
          <w:bCs/>
          <w:sz w:val="22"/>
          <w:szCs w:val="22"/>
        </w:rPr>
        <w:t xml:space="preserve"> </w:t>
      </w:r>
      <w:r w:rsidR="00E42CDA">
        <w:rPr>
          <w:rFonts w:ascii="Arial" w:hAnsi="Arial" w:cs="Arial"/>
          <w:bCs/>
          <w:sz w:val="22"/>
          <w:szCs w:val="22"/>
        </w:rPr>
        <w:t>u</w:t>
      </w:r>
      <w:r w:rsidR="00D47ADC" w:rsidRPr="00930906">
        <w:rPr>
          <w:rFonts w:ascii="Arial" w:hAnsi="Arial" w:cs="Arial"/>
          <w:bCs/>
          <w:sz w:val="22"/>
          <w:szCs w:val="22"/>
        </w:rPr>
        <w:t>stawy z dnia 11 września 2019 r. - Prawo zamówień publicznych (t.j. Dz. U. z 2024 r. poz. 1320 z późn. zm.</w:t>
      </w:r>
      <w:r w:rsidR="00C972AE">
        <w:rPr>
          <w:rFonts w:ascii="Arial" w:hAnsi="Arial" w:cs="Arial"/>
          <w:bCs/>
          <w:sz w:val="22"/>
          <w:szCs w:val="22"/>
        </w:rPr>
        <w:t>, dalej „</w:t>
      </w:r>
      <w:r w:rsidR="00C972AE" w:rsidRPr="00683DB1">
        <w:rPr>
          <w:rFonts w:ascii="Arial" w:hAnsi="Arial" w:cs="Arial"/>
          <w:b/>
          <w:sz w:val="22"/>
          <w:szCs w:val="22"/>
        </w:rPr>
        <w:t>Pzp</w:t>
      </w:r>
      <w:r w:rsidR="00C972AE">
        <w:rPr>
          <w:rFonts w:ascii="Arial" w:hAnsi="Arial" w:cs="Arial"/>
          <w:bCs/>
          <w:sz w:val="22"/>
          <w:szCs w:val="22"/>
        </w:rPr>
        <w:t>”</w:t>
      </w:r>
      <w:r w:rsidR="00D47ADC" w:rsidRPr="00930906">
        <w:rPr>
          <w:rFonts w:ascii="Arial" w:hAnsi="Arial" w:cs="Arial"/>
          <w:bCs/>
          <w:sz w:val="22"/>
          <w:szCs w:val="22"/>
        </w:rPr>
        <w:t xml:space="preserve">) zostaje </w:t>
      </w:r>
      <w:r w:rsidR="00EB5953" w:rsidRPr="00930906">
        <w:rPr>
          <w:rFonts w:ascii="Arial" w:hAnsi="Arial" w:cs="Arial"/>
          <w:bCs/>
          <w:sz w:val="22"/>
          <w:szCs w:val="22"/>
        </w:rPr>
        <w:t xml:space="preserve">zawarta umowa na następujących warunkach: </w:t>
      </w:r>
    </w:p>
    <w:p w14:paraId="02AE16D6" w14:textId="77777777" w:rsidR="00D47ADC" w:rsidRPr="00930906" w:rsidRDefault="00D47ADC" w:rsidP="009447A1">
      <w:pPr>
        <w:spacing w:before="120" w:after="120" w:line="276" w:lineRule="auto"/>
        <w:jc w:val="both"/>
        <w:rPr>
          <w:rFonts w:ascii="Arial" w:hAnsi="Arial" w:cs="Arial"/>
          <w:sz w:val="22"/>
          <w:szCs w:val="22"/>
        </w:rPr>
      </w:pPr>
    </w:p>
    <w:bookmarkEnd w:id="0"/>
    <w:p w14:paraId="31F2A675" w14:textId="2AA6C46D" w:rsidR="00BB5865" w:rsidRPr="00930906" w:rsidRDefault="00E6287C" w:rsidP="009447A1">
      <w:pPr>
        <w:spacing w:before="120" w:after="120" w:line="276" w:lineRule="auto"/>
        <w:jc w:val="center"/>
        <w:rPr>
          <w:rFonts w:ascii="Arial" w:hAnsi="Arial" w:cs="Arial"/>
          <w:b/>
          <w:bCs/>
          <w:sz w:val="22"/>
          <w:szCs w:val="22"/>
        </w:rPr>
      </w:pPr>
      <w:r w:rsidRPr="00930906">
        <w:rPr>
          <w:rFonts w:ascii="Arial" w:hAnsi="Arial" w:cs="Arial"/>
          <w:b/>
          <w:bCs/>
          <w:sz w:val="22"/>
          <w:szCs w:val="22"/>
        </w:rPr>
        <w:t>§</w:t>
      </w:r>
      <w:r w:rsidR="00800B1F" w:rsidRPr="00930906">
        <w:rPr>
          <w:rFonts w:ascii="Arial" w:hAnsi="Arial" w:cs="Arial"/>
          <w:b/>
          <w:bCs/>
          <w:sz w:val="22"/>
          <w:szCs w:val="22"/>
        </w:rPr>
        <w:t xml:space="preserve"> </w:t>
      </w:r>
      <w:r w:rsidRPr="00930906">
        <w:rPr>
          <w:rFonts w:ascii="Arial" w:hAnsi="Arial" w:cs="Arial"/>
          <w:b/>
          <w:bCs/>
          <w:sz w:val="22"/>
          <w:szCs w:val="22"/>
        </w:rPr>
        <w:t>1</w:t>
      </w:r>
    </w:p>
    <w:p w14:paraId="44E8A10F" w14:textId="7C258562" w:rsidR="00B83CEB" w:rsidRPr="00930906" w:rsidRDefault="00E6287C" w:rsidP="009447A1">
      <w:pPr>
        <w:pStyle w:val="Akapitzlist"/>
        <w:numPr>
          <w:ilvl w:val="0"/>
          <w:numId w:val="3"/>
        </w:numPr>
        <w:spacing w:before="120" w:after="120" w:line="276" w:lineRule="auto"/>
        <w:jc w:val="both"/>
        <w:rPr>
          <w:rFonts w:ascii="Arial" w:hAnsi="Arial" w:cs="Arial"/>
          <w:bCs/>
          <w:sz w:val="22"/>
          <w:szCs w:val="22"/>
        </w:rPr>
      </w:pPr>
      <w:r w:rsidRPr="00930906">
        <w:rPr>
          <w:rFonts w:ascii="Arial" w:hAnsi="Arial" w:cs="Arial"/>
          <w:bCs/>
          <w:sz w:val="22"/>
          <w:szCs w:val="22"/>
        </w:rPr>
        <w:t xml:space="preserve">Przedmiotem umowy </w:t>
      </w:r>
      <w:r w:rsidR="00111DAA" w:rsidRPr="00930906">
        <w:rPr>
          <w:rFonts w:ascii="Arial" w:hAnsi="Arial" w:cs="Arial"/>
          <w:bCs/>
          <w:sz w:val="22"/>
          <w:szCs w:val="22"/>
        </w:rPr>
        <w:t xml:space="preserve">jest </w:t>
      </w:r>
      <w:r w:rsidR="009820C4" w:rsidRPr="00930906">
        <w:rPr>
          <w:rFonts w:ascii="Arial" w:hAnsi="Arial" w:cs="Arial"/>
          <w:bCs/>
          <w:sz w:val="22"/>
          <w:szCs w:val="22"/>
        </w:rPr>
        <w:t>dostawa</w:t>
      </w:r>
      <w:r w:rsidR="00645B1A" w:rsidRPr="00930906">
        <w:rPr>
          <w:rFonts w:ascii="Arial" w:hAnsi="Arial" w:cs="Arial"/>
          <w:bCs/>
          <w:sz w:val="22"/>
          <w:szCs w:val="22"/>
        </w:rPr>
        <w:t xml:space="preserve"> </w:t>
      </w:r>
      <w:r w:rsidR="00B043BF">
        <w:rPr>
          <w:rFonts w:ascii="Arial" w:hAnsi="Arial" w:cs="Arial"/>
          <w:b/>
          <w:sz w:val="22"/>
          <w:szCs w:val="22"/>
        </w:rPr>
        <w:t xml:space="preserve">łamarki do otrzymywania noży szklanych </w:t>
      </w:r>
      <w:r w:rsidR="00645B1A" w:rsidRPr="00930906">
        <w:rPr>
          <w:rFonts w:ascii="Arial" w:hAnsi="Arial" w:cs="Arial"/>
          <w:bCs/>
          <w:sz w:val="22"/>
          <w:szCs w:val="22"/>
        </w:rPr>
        <w:t>na potrzeby Uniwersytetu Medycznego w Poznaniu, obejmująca</w:t>
      </w:r>
      <w:r w:rsidR="009820C4" w:rsidRPr="00930906">
        <w:rPr>
          <w:rFonts w:ascii="Arial" w:hAnsi="Arial" w:cs="Arial"/>
          <w:bCs/>
          <w:sz w:val="22"/>
          <w:szCs w:val="22"/>
        </w:rPr>
        <w:t xml:space="preserve"> </w:t>
      </w:r>
      <w:r w:rsidR="00506E4E" w:rsidRPr="00930906">
        <w:rPr>
          <w:rFonts w:ascii="Arial" w:hAnsi="Arial" w:cs="Arial"/>
          <w:bCs/>
          <w:sz w:val="22"/>
          <w:szCs w:val="22"/>
        </w:rPr>
        <w:t xml:space="preserve">transport, </w:t>
      </w:r>
      <w:r w:rsidR="009820C4" w:rsidRPr="00930906">
        <w:rPr>
          <w:rFonts w:ascii="Arial" w:hAnsi="Arial" w:cs="Arial"/>
          <w:bCs/>
          <w:sz w:val="22"/>
          <w:szCs w:val="22"/>
        </w:rPr>
        <w:t>wniesieni</w:t>
      </w:r>
      <w:r w:rsidR="00645B1A" w:rsidRPr="00930906">
        <w:rPr>
          <w:rFonts w:ascii="Arial" w:hAnsi="Arial" w:cs="Arial"/>
          <w:bCs/>
          <w:sz w:val="22"/>
          <w:szCs w:val="22"/>
        </w:rPr>
        <w:t>e</w:t>
      </w:r>
      <w:r w:rsidR="00506E4E" w:rsidRPr="00930906">
        <w:rPr>
          <w:rFonts w:ascii="Arial" w:hAnsi="Arial" w:cs="Arial"/>
          <w:bCs/>
          <w:sz w:val="22"/>
          <w:szCs w:val="22"/>
        </w:rPr>
        <w:t xml:space="preserve"> do miejsca wskazanego przez Zamawiającego</w:t>
      </w:r>
      <w:r w:rsidR="00645B1A" w:rsidRPr="00930906">
        <w:rPr>
          <w:rFonts w:ascii="Arial" w:hAnsi="Arial" w:cs="Arial"/>
          <w:bCs/>
          <w:sz w:val="22"/>
          <w:szCs w:val="22"/>
        </w:rPr>
        <w:t xml:space="preserve">, </w:t>
      </w:r>
      <w:r w:rsidR="009820C4" w:rsidRPr="00930906">
        <w:rPr>
          <w:rFonts w:ascii="Arial" w:hAnsi="Arial" w:cs="Arial"/>
          <w:bCs/>
          <w:sz w:val="22"/>
          <w:szCs w:val="22"/>
        </w:rPr>
        <w:t>uruchomienie</w:t>
      </w:r>
      <w:r w:rsidR="00645B1A" w:rsidRPr="00930906">
        <w:rPr>
          <w:rFonts w:ascii="Arial" w:hAnsi="Arial" w:cs="Arial"/>
          <w:bCs/>
          <w:sz w:val="22"/>
          <w:szCs w:val="22"/>
        </w:rPr>
        <w:t xml:space="preserve"> </w:t>
      </w:r>
      <w:r w:rsidR="00CB2F8A">
        <w:rPr>
          <w:rFonts w:ascii="Arial" w:hAnsi="Arial" w:cs="Arial"/>
          <w:bCs/>
          <w:sz w:val="22"/>
          <w:szCs w:val="22"/>
        </w:rPr>
        <w:t xml:space="preserve">sprzętu </w:t>
      </w:r>
      <w:r w:rsidR="00645B1A" w:rsidRPr="00930906">
        <w:rPr>
          <w:rFonts w:ascii="Arial" w:hAnsi="Arial" w:cs="Arial"/>
          <w:bCs/>
          <w:sz w:val="22"/>
          <w:szCs w:val="22"/>
        </w:rPr>
        <w:t>oraz</w:t>
      </w:r>
      <w:r w:rsidR="009820C4" w:rsidRPr="00930906">
        <w:rPr>
          <w:rFonts w:ascii="Arial" w:hAnsi="Arial" w:cs="Arial"/>
          <w:bCs/>
          <w:sz w:val="22"/>
          <w:szCs w:val="22"/>
        </w:rPr>
        <w:t xml:space="preserve"> przeszkolenie</w:t>
      </w:r>
      <w:r w:rsidR="00645B1A" w:rsidRPr="00930906">
        <w:rPr>
          <w:rFonts w:ascii="Arial" w:hAnsi="Arial" w:cs="Arial"/>
          <w:bCs/>
          <w:sz w:val="22"/>
          <w:szCs w:val="22"/>
        </w:rPr>
        <w:t xml:space="preserve"> </w:t>
      </w:r>
      <w:r w:rsidR="009820C4" w:rsidRPr="00930906">
        <w:rPr>
          <w:rFonts w:ascii="Arial" w:hAnsi="Arial" w:cs="Arial"/>
          <w:bCs/>
          <w:sz w:val="22"/>
          <w:szCs w:val="22"/>
        </w:rPr>
        <w:t>personelu</w:t>
      </w:r>
      <w:r w:rsidR="00C652D6" w:rsidRPr="00930906">
        <w:rPr>
          <w:rFonts w:ascii="Arial" w:hAnsi="Arial" w:cs="Arial"/>
          <w:bCs/>
          <w:sz w:val="22"/>
          <w:szCs w:val="22"/>
        </w:rPr>
        <w:t xml:space="preserve"> </w:t>
      </w:r>
      <w:r w:rsidR="00506E4E" w:rsidRPr="00930906">
        <w:rPr>
          <w:rFonts w:ascii="Arial" w:hAnsi="Arial" w:cs="Arial"/>
          <w:bCs/>
          <w:sz w:val="22"/>
          <w:szCs w:val="22"/>
        </w:rPr>
        <w:t xml:space="preserve">Zamawiającego. </w:t>
      </w:r>
      <w:r w:rsidR="009820C4" w:rsidRPr="00930906">
        <w:rPr>
          <w:rFonts w:ascii="Arial" w:hAnsi="Arial" w:cs="Arial"/>
          <w:bCs/>
          <w:sz w:val="22"/>
          <w:szCs w:val="22"/>
        </w:rPr>
        <w:t xml:space="preserve"> </w:t>
      </w:r>
    </w:p>
    <w:p w14:paraId="2B778C06" w14:textId="4C0B4897" w:rsidR="00751B55" w:rsidRPr="00930906" w:rsidRDefault="003C152A" w:rsidP="009447A1">
      <w:pPr>
        <w:pStyle w:val="Akapitzlist"/>
        <w:numPr>
          <w:ilvl w:val="0"/>
          <w:numId w:val="3"/>
        </w:numPr>
        <w:spacing w:before="120" w:after="120" w:line="276" w:lineRule="auto"/>
        <w:jc w:val="both"/>
        <w:rPr>
          <w:rFonts w:ascii="Arial" w:hAnsi="Arial" w:cs="Arial"/>
          <w:bCs/>
          <w:sz w:val="22"/>
          <w:szCs w:val="22"/>
        </w:rPr>
      </w:pPr>
      <w:r>
        <w:rPr>
          <w:rFonts w:ascii="Arial" w:hAnsi="Arial" w:cs="Arial"/>
          <w:bCs/>
          <w:sz w:val="22"/>
          <w:szCs w:val="22"/>
        </w:rPr>
        <w:t xml:space="preserve">Przedmiot umowy, określony w ust. 1 powyżej zostanie wykonany zgodnie z warunkami określonymi </w:t>
      </w:r>
      <w:r w:rsidR="00683DB1">
        <w:rPr>
          <w:rFonts w:ascii="Arial" w:hAnsi="Arial" w:cs="Arial"/>
          <w:bCs/>
          <w:sz w:val="22"/>
          <w:szCs w:val="22"/>
        </w:rPr>
        <w:t>w szczegółowym</w:t>
      </w:r>
      <w:r w:rsidR="00124F7E" w:rsidRPr="00930906">
        <w:rPr>
          <w:rFonts w:ascii="Arial" w:hAnsi="Arial" w:cs="Arial"/>
          <w:bCs/>
          <w:sz w:val="22"/>
          <w:szCs w:val="22"/>
        </w:rPr>
        <w:t xml:space="preserve"> opis</w:t>
      </w:r>
      <w:r>
        <w:rPr>
          <w:rFonts w:ascii="Arial" w:hAnsi="Arial" w:cs="Arial"/>
          <w:bCs/>
          <w:sz w:val="22"/>
          <w:szCs w:val="22"/>
        </w:rPr>
        <w:t xml:space="preserve">ie </w:t>
      </w:r>
      <w:r w:rsidR="00124F7E" w:rsidRPr="00930906">
        <w:rPr>
          <w:rFonts w:ascii="Arial" w:hAnsi="Arial" w:cs="Arial"/>
          <w:bCs/>
          <w:sz w:val="22"/>
          <w:szCs w:val="22"/>
        </w:rPr>
        <w:t xml:space="preserve">przedmiotu umowy </w:t>
      </w:r>
      <w:r w:rsidR="00FD5243" w:rsidRPr="00930906">
        <w:rPr>
          <w:rFonts w:ascii="Arial" w:hAnsi="Arial" w:cs="Arial"/>
          <w:bCs/>
          <w:sz w:val="22"/>
          <w:szCs w:val="22"/>
        </w:rPr>
        <w:t>wraz z parametr</w:t>
      </w:r>
      <w:r w:rsidR="00603B8A">
        <w:rPr>
          <w:rFonts w:ascii="Arial" w:hAnsi="Arial" w:cs="Arial"/>
          <w:bCs/>
          <w:sz w:val="22"/>
          <w:szCs w:val="22"/>
        </w:rPr>
        <w:t xml:space="preserve">ami </w:t>
      </w:r>
      <w:r w:rsidR="00FD5243" w:rsidRPr="00930906">
        <w:rPr>
          <w:rFonts w:ascii="Arial" w:hAnsi="Arial" w:cs="Arial"/>
          <w:bCs/>
          <w:sz w:val="22"/>
          <w:szCs w:val="22"/>
        </w:rPr>
        <w:t xml:space="preserve">technicznymi </w:t>
      </w:r>
      <w:r w:rsidR="00230ACC">
        <w:rPr>
          <w:rFonts w:ascii="Arial" w:hAnsi="Arial" w:cs="Arial"/>
          <w:bCs/>
          <w:sz w:val="22"/>
          <w:szCs w:val="22"/>
        </w:rPr>
        <w:t>zawartym</w:t>
      </w:r>
      <w:r w:rsidR="00603B8A">
        <w:rPr>
          <w:rFonts w:ascii="Arial" w:hAnsi="Arial" w:cs="Arial"/>
          <w:bCs/>
          <w:sz w:val="22"/>
          <w:szCs w:val="22"/>
        </w:rPr>
        <w:t>i</w:t>
      </w:r>
      <w:r w:rsidR="00230ACC">
        <w:rPr>
          <w:rFonts w:ascii="Arial" w:hAnsi="Arial" w:cs="Arial"/>
          <w:bCs/>
          <w:sz w:val="22"/>
          <w:szCs w:val="22"/>
        </w:rPr>
        <w:t xml:space="preserve"> w</w:t>
      </w:r>
      <w:r w:rsidR="00124F7E" w:rsidRPr="00930906">
        <w:rPr>
          <w:rFonts w:ascii="Arial" w:hAnsi="Arial" w:cs="Arial"/>
          <w:bCs/>
          <w:sz w:val="22"/>
          <w:szCs w:val="22"/>
        </w:rPr>
        <w:t xml:space="preserve"> Załącznik nr 1 do </w:t>
      </w:r>
      <w:r w:rsidR="009C19E9">
        <w:rPr>
          <w:rFonts w:ascii="Arial" w:hAnsi="Arial" w:cs="Arial"/>
          <w:bCs/>
          <w:sz w:val="22"/>
          <w:szCs w:val="22"/>
        </w:rPr>
        <w:t>U</w:t>
      </w:r>
      <w:r w:rsidR="00124F7E" w:rsidRPr="00930906">
        <w:rPr>
          <w:rFonts w:ascii="Arial" w:hAnsi="Arial" w:cs="Arial"/>
          <w:bCs/>
          <w:sz w:val="22"/>
          <w:szCs w:val="22"/>
        </w:rPr>
        <w:t xml:space="preserve">mowy, który wraz z ofertą Wykonawcy </w:t>
      </w:r>
      <w:r w:rsidR="009C19E9">
        <w:rPr>
          <w:rFonts w:ascii="Arial" w:hAnsi="Arial" w:cs="Arial"/>
          <w:bCs/>
          <w:sz w:val="22"/>
          <w:szCs w:val="22"/>
        </w:rPr>
        <w:t xml:space="preserve">– Załącznik Nr 2 do Umowy </w:t>
      </w:r>
      <w:r w:rsidR="00124F7E" w:rsidRPr="00930906">
        <w:rPr>
          <w:rFonts w:ascii="Arial" w:hAnsi="Arial" w:cs="Arial"/>
          <w:bCs/>
          <w:sz w:val="22"/>
          <w:szCs w:val="22"/>
        </w:rPr>
        <w:t>stanowi integraln</w:t>
      </w:r>
      <w:r w:rsidR="00433D90" w:rsidRPr="00930906">
        <w:rPr>
          <w:rFonts w:ascii="Arial" w:hAnsi="Arial" w:cs="Arial"/>
          <w:bCs/>
          <w:sz w:val="22"/>
          <w:szCs w:val="22"/>
        </w:rPr>
        <w:t>ą</w:t>
      </w:r>
      <w:r w:rsidR="00124F7E" w:rsidRPr="00930906">
        <w:rPr>
          <w:rFonts w:ascii="Arial" w:hAnsi="Arial" w:cs="Arial"/>
          <w:bCs/>
          <w:sz w:val="22"/>
          <w:szCs w:val="22"/>
        </w:rPr>
        <w:t xml:space="preserve"> częś</w:t>
      </w:r>
      <w:r w:rsidR="00433D90" w:rsidRPr="00930906">
        <w:rPr>
          <w:rFonts w:ascii="Arial" w:hAnsi="Arial" w:cs="Arial"/>
          <w:bCs/>
          <w:sz w:val="22"/>
          <w:szCs w:val="22"/>
        </w:rPr>
        <w:t>ć</w:t>
      </w:r>
      <w:r w:rsidR="00124F7E" w:rsidRPr="00930906">
        <w:rPr>
          <w:rFonts w:ascii="Arial" w:hAnsi="Arial" w:cs="Arial"/>
          <w:bCs/>
          <w:sz w:val="22"/>
          <w:szCs w:val="22"/>
        </w:rPr>
        <w:t xml:space="preserve"> niniejszej umowy.</w:t>
      </w:r>
    </w:p>
    <w:p w14:paraId="24439846" w14:textId="26918FCC" w:rsidR="00751B55" w:rsidRPr="00930906" w:rsidRDefault="00C133E7" w:rsidP="009447A1">
      <w:pPr>
        <w:pStyle w:val="Akapitzlist"/>
        <w:numPr>
          <w:ilvl w:val="0"/>
          <w:numId w:val="3"/>
        </w:numPr>
        <w:spacing w:before="120" w:after="120" w:line="276" w:lineRule="auto"/>
        <w:jc w:val="both"/>
        <w:rPr>
          <w:rFonts w:ascii="Arial" w:hAnsi="Arial" w:cs="Arial"/>
          <w:bCs/>
          <w:sz w:val="22"/>
          <w:szCs w:val="22"/>
        </w:rPr>
      </w:pPr>
      <w:r w:rsidRPr="00930906">
        <w:rPr>
          <w:rFonts w:ascii="Arial" w:hAnsi="Arial" w:cs="Arial"/>
          <w:bCs/>
          <w:sz w:val="22"/>
          <w:szCs w:val="22"/>
        </w:rPr>
        <w:t>Termin dostawy przedmiotu umowy ustala si</w:t>
      </w:r>
      <w:r w:rsidRPr="00930906">
        <w:rPr>
          <w:rFonts w:ascii="Arial" w:eastAsia="TimesNewRoman" w:hAnsi="Arial" w:cs="Arial"/>
          <w:bCs/>
          <w:sz w:val="22"/>
          <w:szCs w:val="22"/>
        </w:rPr>
        <w:t>ę</w:t>
      </w:r>
      <w:r w:rsidR="003254CE">
        <w:rPr>
          <w:rFonts w:ascii="Arial" w:eastAsia="TimesNewRoman" w:hAnsi="Arial" w:cs="Arial"/>
          <w:bCs/>
          <w:sz w:val="22"/>
          <w:szCs w:val="22"/>
        </w:rPr>
        <w:t xml:space="preserve"> </w:t>
      </w:r>
      <w:r w:rsidR="00111DAA" w:rsidRPr="00930906">
        <w:rPr>
          <w:rFonts w:ascii="Arial" w:eastAsia="TimesNewRoman" w:hAnsi="Arial" w:cs="Arial"/>
          <w:bCs/>
          <w:sz w:val="22"/>
          <w:szCs w:val="22"/>
        </w:rPr>
        <w:t>najpóźniej</w:t>
      </w:r>
      <w:r w:rsidR="00751B55" w:rsidRPr="00930906">
        <w:rPr>
          <w:rFonts w:ascii="Arial" w:eastAsia="TimesNewRoman" w:hAnsi="Arial" w:cs="Arial"/>
          <w:bCs/>
          <w:sz w:val="22"/>
          <w:szCs w:val="22"/>
        </w:rPr>
        <w:t xml:space="preserve"> </w:t>
      </w:r>
      <w:r w:rsidR="00CB2F8A">
        <w:rPr>
          <w:rFonts w:ascii="Arial" w:hAnsi="Arial" w:cs="Arial"/>
          <w:bCs/>
          <w:sz w:val="22"/>
          <w:szCs w:val="22"/>
        </w:rPr>
        <w:t xml:space="preserve">do dnia </w:t>
      </w:r>
      <w:r w:rsidR="00CB2F8A" w:rsidRPr="00CB2F8A">
        <w:rPr>
          <w:rFonts w:ascii="Arial" w:hAnsi="Arial" w:cs="Arial"/>
          <w:b/>
          <w:sz w:val="22"/>
          <w:szCs w:val="22"/>
        </w:rPr>
        <w:t>30.06.2026 r.</w:t>
      </w:r>
      <w:r w:rsidR="00751B55" w:rsidRPr="00930906">
        <w:rPr>
          <w:rFonts w:ascii="Arial" w:hAnsi="Arial" w:cs="Arial"/>
          <w:bCs/>
          <w:sz w:val="22"/>
          <w:szCs w:val="22"/>
        </w:rPr>
        <w:t xml:space="preserve"> </w:t>
      </w:r>
    </w:p>
    <w:p w14:paraId="503583F4" w14:textId="5429F092" w:rsidR="00F0211D" w:rsidRDefault="00C133E7" w:rsidP="009447A1">
      <w:pPr>
        <w:pStyle w:val="Akapitzlist"/>
        <w:numPr>
          <w:ilvl w:val="0"/>
          <w:numId w:val="3"/>
        </w:numPr>
        <w:spacing w:before="120" w:after="120" w:line="276" w:lineRule="auto"/>
        <w:jc w:val="both"/>
        <w:rPr>
          <w:rFonts w:ascii="Arial" w:hAnsi="Arial" w:cs="Arial"/>
          <w:bCs/>
          <w:sz w:val="22"/>
          <w:szCs w:val="22"/>
        </w:rPr>
      </w:pPr>
      <w:r w:rsidRPr="00930906">
        <w:rPr>
          <w:rFonts w:ascii="Arial" w:hAnsi="Arial" w:cs="Arial"/>
          <w:bCs/>
          <w:sz w:val="22"/>
          <w:szCs w:val="22"/>
        </w:rPr>
        <w:lastRenderedPageBreak/>
        <w:t>Przedmiot umowy dostarczony zostanie do siedziby Zamawiaj</w:t>
      </w:r>
      <w:r w:rsidRPr="00930906">
        <w:rPr>
          <w:rFonts w:ascii="Arial" w:eastAsia="TimesNewRoman" w:hAnsi="Arial" w:cs="Arial"/>
          <w:bCs/>
          <w:sz w:val="22"/>
          <w:szCs w:val="22"/>
        </w:rPr>
        <w:t>ą</w:t>
      </w:r>
      <w:r w:rsidRPr="00930906">
        <w:rPr>
          <w:rFonts w:ascii="Arial" w:hAnsi="Arial" w:cs="Arial"/>
          <w:bCs/>
          <w:sz w:val="22"/>
          <w:szCs w:val="22"/>
        </w:rPr>
        <w:t xml:space="preserve">cego na adres: </w:t>
      </w:r>
      <w:r w:rsidR="0070714F" w:rsidRPr="00930906">
        <w:rPr>
          <w:rFonts w:ascii="Arial" w:hAnsi="Arial" w:cs="Arial"/>
          <w:bCs/>
          <w:sz w:val="22"/>
          <w:szCs w:val="22"/>
        </w:rPr>
        <w:t xml:space="preserve"> </w:t>
      </w:r>
    </w:p>
    <w:p w14:paraId="67FEE089" w14:textId="77777777" w:rsidR="00381F68" w:rsidRPr="00930906" w:rsidRDefault="00381F68" w:rsidP="009447A1">
      <w:pPr>
        <w:pStyle w:val="Akapitzlist"/>
        <w:spacing w:before="120" w:after="120" w:line="276" w:lineRule="auto"/>
        <w:ind w:left="360"/>
        <w:jc w:val="both"/>
        <w:rPr>
          <w:rFonts w:ascii="Arial" w:hAnsi="Arial" w:cs="Arial"/>
          <w:bCs/>
          <w:sz w:val="22"/>
          <w:szCs w:val="22"/>
        </w:rPr>
      </w:pPr>
    </w:p>
    <w:p w14:paraId="5F35A390" w14:textId="77777777" w:rsidR="00381F68" w:rsidRDefault="00751B55" w:rsidP="009447A1">
      <w:pPr>
        <w:pStyle w:val="Akapitzlist"/>
        <w:spacing w:before="120" w:after="120" w:line="276" w:lineRule="auto"/>
        <w:ind w:left="360"/>
        <w:jc w:val="center"/>
        <w:rPr>
          <w:rFonts w:ascii="Arial" w:hAnsi="Arial" w:cs="Arial"/>
          <w:b/>
          <w:sz w:val="22"/>
          <w:szCs w:val="22"/>
        </w:rPr>
      </w:pPr>
      <w:r w:rsidRPr="00930906">
        <w:rPr>
          <w:rFonts w:ascii="Arial" w:hAnsi="Arial" w:cs="Arial"/>
          <w:b/>
          <w:sz w:val="22"/>
          <w:szCs w:val="22"/>
        </w:rPr>
        <w:t>Uniwersytet Medyczny im. Karola Marcinkowskiego w Poznaniu</w:t>
      </w:r>
      <w:r w:rsidR="004713F6" w:rsidRPr="00930906">
        <w:rPr>
          <w:rFonts w:ascii="Arial" w:hAnsi="Arial" w:cs="Arial"/>
          <w:b/>
          <w:sz w:val="22"/>
          <w:szCs w:val="22"/>
        </w:rPr>
        <w:t xml:space="preserve">, </w:t>
      </w:r>
      <w:r w:rsidR="00B043BF">
        <w:rPr>
          <w:rFonts w:ascii="Arial" w:hAnsi="Arial" w:cs="Arial"/>
          <w:b/>
          <w:sz w:val="22"/>
          <w:szCs w:val="22"/>
        </w:rPr>
        <w:br/>
      </w:r>
      <w:r w:rsidR="00B043BF" w:rsidRPr="00B043BF">
        <w:rPr>
          <w:rFonts w:ascii="Arial" w:hAnsi="Arial" w:cs="Arial"/>
          <w:b/>
          <w:sz w:val="22"/>
          <w:szCs w:val="22"/>
        </w:rPr>
        <w:t>Zakład Patomorfologii Kliniczne</w:t>
      </w:r>
      <w:r w:rsidR="00B043BF">
        <w:rPr>
          <w:rFonts w:ascii="Arial" w:hAnsi="Arial" w:cs="Arial"/>
          <w:b/>
          <w:sz w:val="22"/>
          <w:szCs w:val="22"/>
        </w:rPr>
        <w:t xml:space="preserve">j, </w:t>
      </w:r>
      <w:r w:rsidR="00B043BF" w:rsidRPr="00B043BF">
        <w:rPr>
          <w:rFonts w:ascii="Arial" w:hAnsi="Arial" w:cs="Arial"/>
          <w:b/>
          <w:sz w:val="22"/>
          <w:szCs w:val="22"/>
        </w:rPr>
        <w:t>ul. Przybyszewskiego 49, 60-355 Poznań</w:t>
      </w:r>
    </w:p>
    <w:p w14:paraId="0B98CC9E" w14:textId="77777777" w:rsidR="00381F68" w:rsidRDefault="00381F68" w:rsidP="009447A1">
      <w:pPr>
        <w:pStyle w:val="Akapitzlist"/>
        <w:spacing w:before="120" w:after="120" w:line="276" w:lineRule="auto"/>
        <w:ind w:left="360"/>
        <w:jc w:val="center"/>
        <w:rPr>
          <w:rFonts w:ascii="Arial" w:hAnsi="Arial" w:cs="Arial"/>
          <w:b/>
          <w:sz w:val="22"/>
          <w:szCs w:val="22"/>
        </w:rPr>
      </w:pPr>
    </w:p>
    <w:p w14:paraId="6510E4E4" w14:textId="77777777" w:rsidR="00381F68" w:rsidRPr="00930906" w:rsidRDefault="00381F68" w:rsidP="009447A1">
      <w:pPr>
        <w:pStyle w:val="Akapitzlist"/>
        <w:numPr>
          <w:ilvl w:val="0"/>
          <w:numId w:val="3"/>
        </w:numPr>
        <w:spacing w:before="120" w:after="120" w:line="276" w:lineRule="auto"/>
        <w:jc w:val="both"/>
        <w:rPr>
          <w:rFonts w:ascii="Arial" w:hAnsi="Arial" w:cs="Arial"/>
          <w:sz w:val="22"/>
          <w:szCs w:val="22"/>
        </w:rPr>
      </w:pPr>
      <w:r w:rsidRPr="00930906">
        <w:rPr>
          <w:rFonts w:ascii="Arial" w:hAnsi="Arial" w:cs="Arial"/>
          <w:sz w:val="22"/>
          <w:szCs w:val="22"/>
        </w:rPr>
        <w:t>Wykonawca zapewni takie opakowanie przedmiotu umowy, jakie jest wymagane, by nie dopuścić do jego uszkodzenia lub pogorszenia, jakości w trakcie transportu do miejsca dostawy.</w:t>
      </w:r>
    </w:p>
    <w:p w14:paraId="0A18B1E4" w14:textId="18752735" w:rsidR="00381F68" w:rsidRPr="00381F68" w:rsidRDefault="00381F68" w:rsidP="009447A1">
      <w:pPr>
        <w:pStyle w:val="Akapitzlist"/>
        <w:numPr>
          <w:ilvl w:val="0"/>
          <w:numId w:val="3"/>
        </w:numPr>
        <w:spacing w:line="276" w:lineRule="auto"/>
        <w:jc w:val="both"/>
        <w:rPr>
          <w:rFonts w:ascii="Arial" w:hAnsi="Arial" w:cs="Arial"/>
          <w:sz w:val="22"/>
          <w:szCs w:val="22"/>
        </w:rPr>
      </w:pPr>
      <w:r w:rsidRPr="00930906">
        <w:rPr>
          <w:rFonts w:ascii="Arial" w:hAnsi="Arial" w:cs="Arial"/>
          <w:sz w:val="22"/>
          <w:szCs w:val="22"/>
        </w:rPr>
        <w:t xml:space="preserve">Rodzaj i jakość wymaganego opakowania określają stosowne normy techniczne, </w:t>
      </w:r>
      <w:r w:rsidR="006E4B93">
        <w:rPr>
          <w:rFonts w:ascii="Arial" w:hAnsi="Arial" w:cs="Arial"/>
          <w:sz w:val="22"/>
          <w:szCs w:val="22"/>
        </w:rPr>
        <w:br/>
      </w:r>
      <w:r w:rsidRPr="00930906">
        <w:rPr>
          <w:rFonts w:ascii="Arial" w:hAnsi="Arial" w:cs="Arial"/>
          <w:sz w:val="22"/>
          <w:szCs w:val="22"/>
        </w:rPr>
        <w:t>a w przypadku braku takich norm, wszelkie znane Wykonawcy okoliczności dotyczące warunków transportu przedmiotu umowy do miejsca dostawy oraz warunków, jakich można się spodziewać w miejscu dostawy.</w:t>
      </w:r>
    </w:p>
    <w:p w14:paraId="27F1E0BE" w14:textId="06E47344" w:rsidR="009E0B5A" w:rsidRPr="00930906" w:rsidRDefault="009E0B5A" w:rsidP="009447A1">
      <w:pPr>
        <w:pStyle w:val="Akapitzlist"/>
        <w:numPr>
          <w:ilvl w:val="0"/>
          <w:numId w:val="3"/>
        </w:numPr>
        <w:spacing w:line="276" w:lineRule="auto"/>
        <w:jc w:val="both"/>
        <w:rPr>
          <w:rFonts w:ascii="Arial" w:hAnsi="Arial" w:cs="Arial"/>
          <w:sz w:val="22"/>
          <w:szCs w:val="22"/>
        </w:rPr>
      </w:pPr>
      <w:r w:rsidRPr="00930906">
        <w:rPr>
          <w:rFonts w:ascii="Arial" w:hAnsi="Arial" w:cs="Arial"/>
          <w:sz w:val="22"/>
          <w:szCs w:val="22"/>
        </w:rPr>
        <w:t>Do przedmiotu umowy Wykonawca załącza dokumenty gwarancyjne oraz instrukcję obsługi w języku polskim, a także dokumentację obejmującą dane techniczne i wymagane certyfikaty.</w:t>
      </w:r>
    </w:p>
    <w:p w14:paraId="1F02A155" w14:textId="0CC99C25" w:rsidR="00751B55" w:rsidRPr="00930906" w:rsidRDefault="00C133E7" w:rsidP="009447A1">
      <w:pPr>
        <w:pStyle w:val="Akapitzlist"/>
        <w:numPr>
          <w:ilvl w:val="0"/>
          <w:numId w:val="3"/>
        </w:numPr>
        <w:tabs>
          <w:tab w:val="left" w:pos="993"/>
        </w:tabs>
        <w:spacing w:before="120" w:after="120" w:line="276" w:lineRule="auto"/>
        <w:jc w:val="both"/>
        <w:rPr>
          <w:rFonts w:ascii="Arial" w:hAnsi="Arial" w:cs="Arial"/>
          <w:sz w:val="22"/>
          <w:szCs w:val="22"/>
        </w:rPr>
      </w:pPr>
      <w:r w:rsidRPr="00930906">
        <w:rPr>
          <w:rFonts w:ascii="Arial" w:hAnsi="Arial" w:cs="Arial"/>
          <w:bCs/>
          <w:sz w:val="22"/>
          <w:szCs w:val="22"/>
        </w:rPr>
        <w:t>O dokładnym terminie dostawy Wykonawca powiadomi Zamawiaj</w:t>
      </w:r>
      <w:r w:rsidRPr="00930906">
        <w:rPr>
          <w:rFonts w:ascii="Arial" w:eastAsia="TimesNewRoman" w:hAnsi="Arial" w:cs="Arial"/>
          <w:bCs/>
          <w:sz w:val="22"/>
          <w:szCs w:val="22"/>
        </w:rPr>
        <w:t>ą</w:t>
      </w:r>
      <w:r w:rsidRPr="00930906">
        <w:rPr>
          <w:rFonts w:ascii="Arial" w:hAnsi="Arial" w:cs="Arial"/>
          <w:bCs/>
          <w:sz w:val="22"/>
          <w:szCs w:val="22"/>
        </w:rPr>
        <w:t>cego</w:t>
      </w:r>
      <w:r w:rsidR="0098344B" w:rsidRPr="00930906">
        <w:rPr>
          <w:rFonts w:ascii="Arial" w:hAnsi="Arial" w:cs="Arial"/>
          <w:bCs/>
          <w:sz w:val="22"/>
          <w:szCs w:val="22"/>
        </w:rPr>
        <w:t xml:space="preserve"> telefonicznie</w:t>
      </w:r>
      <w:r w:rsidR="00751B55" w:rsidRPr="00930906">
        <w:rPr>
          <w:rFonts w:ascii="Arial" w:hAnsi="Arial" w:cs="Arial"/>
          <w:bCs/>
          <w:sz w:val="22"/>
          <w:szCs w:val="22"/>
        </w:rPr>
        <w:t xml:space="preserve"> </w:t>
      </w:r>
      <w:r w:rsidR="0071544A" w:rsidRPr="00930906">
        <w:rPr>
          <w:rFonts w:ascii="Arial" w:hAnsi="Arial" w:cs="Arial"/>
          <w:bCs/>
          <w:sz w:val="22"/>
          <w:szCs w:val="22"/>
        </w:rPr>
        <w:t>lub</w:t>
      </w:r>
      <w:r w:rsidR="005F0AD1" w:rsidRPr="00930906">
        <w:rPr>
          <w:rFonts w:ascii="Arial" w:hAnsi="Arial" w:cs="Arial"/>
          <w:bCs/>
          <w:sz w:val="22"/>
          <w:szCs w:val="22"/>
        </w:rPr>
        <w:t> </w:t>
      </w:r>
      <w:r w:rsidR="0071544A" w:rsidRPr="00930906">
        <w:rPr>
          <w:rFonts w:ascii="Arial" w:hAnsi="Arial" w:cs="Arial"/>
          <w:bCs/>
          <w:sz w:val="22"/>
          <w:szCs w:val="22"/>
        </w:rPr>
        <w:t>e-</w:t>
      </w:r>
      <w:r w:rsidR="00EE335F" w:rsidRPr="00930906">
        <w:rPr>
          <w:rFonts w:ascii="Arial" w:hAnsi="Arial" w:cs="Arial"/>
          <w:bCs/>
          <w:sz w:val="22"/>
          <w:szCs w:val="22"/>
        </w:rPr>
        <w:t> </w:t>
      </w:r>
      <w:r w:rsidR="0071544A" w:rsidRPr="00930906">
        <w:rPr>
          <w:rFonts w:ascii="Arial" w:hAnsi="Arial" w:cs="Arial"/>
          <w:bCs/>
          <w:sz w:val="22"/>
          <w:szCs w:val="22"/>
        </w:rPr>
        <w:t>mailem</w:t>
      </w:r>
      <w:r w:rsidRPr="00930906">
        <w:rPr>
          <w:rFonts w:ascii="Arial" w:hAnsi="Arial" w:cs="Arial"/>
          <w:bCs/>
          <w:sz w:val="22"/>
          <w:szCs w:val="22"/>
        </w:rPr>
        <w:t xml:space="preserve"> </w:t>
      </w:r>
      <w:r w:rsidR="00A12FB0" w:rsidRPr="00930906">
        <w:rPr>
          <w:rFonts w:ascii="Arial" w:hAnsi="Arial" w:cs="Arial"/>
          <w:bCs/>
          <w:sz w:val="22"/>
          <w:szCs w:val="22"/>
        </w:rPr>
        <w:t xml:space="preserve">na dane kontaktowe wskazane w </w:t>
      </w:r>
      <w:r w:rsidR="00C472C7" w:rsidRPr="00930906">
        <w:rPr>
          <w:rFonts w:ascii="Arial" w:hAnsi="Arial" w:cs="Arial"/>
          <w:bCs/>
          <w:sz w:val="22"/>
          <w:szCs w:val="22"/>
        </w:rPr>
        <w:t>§ 8 ust. 1 pkt 1.1</w:t>
      </w:r>
      <w:r w:rsidR="00A12FB0" w:rsidRPr="00930906">
        <w:rPr>
          <w:rFonts w:ascii="Arial" w:hAnsi="Arial" w:cs="Arial"/>
          <w:bCs/>
          <w:sz w:val="22"/>
          <w:szCs w:val="22"/>
        </w:rPr>
        <w:t xml:space="preserve"> Umowy </w:t>
      </w:r>
      <w:r w:rsidRPr="00930906">
        <w:rPr>
          <w:rFonts w:ascii="Arial" w:hAnsi="Arial" w:cs="Arial"/>
          <w:bCs/>
          <w:sz w:val="22"/>
          <w:szCs w:val="22"/>
        </w:rPr>
        <w:t>z co naj</w:t>
      </w:r>
      <w:r w:rsidR="00124F7E" w:rsidRPr="00930906">
        <w:rPr>
          <w:rFonts w:ascii="Arial" w:hAnsi="Arial" w:cs="Arial"/>
          <w:bCs/>
          <w:sz w:val="22"/>
          <w:szCs w:val="22"/>
        </w:rPr>
        <w:t xml:space="preserve">mniej </w:t>
      </w:r>
      <w:r w:rsidR="00A66346">
        <w:rPr>
          <w:rFonts w:ascii="Arial" w:hAnsi="Arial" w:cs="Arial"/>
          <w:bCs/>
          <w:sz w:val="22"/>
          <w:szCs w:val="22"/>
        </w:rPr>
        <w:br/>
      </w:r>
      <w:r w:rsidR="00A84801" w:rsidRPr="00930906">
        <w:rPr>
          <w:rFonts w:ascii="Arial" w:hAnsi="Arial" w:cs="Arial"/>
          <w:bCs/>
          <w:sz w:val="22"/>
          <w:szCs w:val="22"/>
        </w:rPr>
        <w:t>7</w:t>
      </w:r>
      <w:r w:rsidR="00804E6D" w:rsidRPr="00930906">
        <w:rPr>
          <w:rFonts w:ascii="Arial" w:hAnsi="Arial" w:cs="Arial"/>
          <w:bCs/>
          <w:sz w:val="22"/>
          <w:szCs w:val="22"/>
        </w:rPr>
        <w:t>-</w:t>
      </w:r>
      <w:r w:rsidRPr="00930906">
        <w:rPr>
          <w:rFonts w:ascii="Arial" w:hAnsi="Arial" w:cs="Arial"/>
          <w:bCs/>
          <w:sz w:val="22"/>
          <w:szCs w:val="22"/>
        </w:rPr>
        <w:t>dniowym</w:t>
      </w:r>
      <w:r w:rsidR="00A12FB0" w:rsidRPr="00930906">
        <w:rPr>
          <w:rFonts w:ascii="Arial" w:hAnsi="Arial" w:cs="Arial"/>
          <w:bCs/>
          <w:sz w:val="22"/>
          <w:szCs w:val="22"/>
        </w:rPr>
        <w:t xml:space="preserve"> wyprzedzeniem.</w:t>
      </w:r>
    </w:p>
    <w:p w14:paraId="42F40050" w14:textId="5181DCFF" w:rsidR="00715A14" w:rsidRPr="00930906" w:rsidRDefault="00715A14" w:rsidP="009447A1">
      <w:pPr>
        <w:pStyle w:val="Akapitzlist"/>
        <w:numPr>
          <w:ilvl w:val="0"/>
          <w:numId w:val="3"/>
        </w:numPr>
        <w:spacing w:before="120" w:after="120" w:line="276" w:lineRule="auto"/>
        <w:jc w:val="both"/>
        <w:rPr>
          <w:rFonts w:ascii="Arial" w:hAnsi="Arial" w:cs="Arial"/>
          <w:sz w:val="22"/>
          <w:szCs w:val="22"/>
        </w:rPr>
      </w:pPr>
      <w:r w:rsidRPr="00930906">
        <w:rPr>
          <w:rFonts w:ascii="Arial" w:hAnsi="Arial" w:cs="Arial"/>
          <w:sz w:val="22"/>
          <w:szCs w:val="22"/>
        </w:rPr>
        <w:t xml:space="preserve">Po dostarczeniu przedmiotu umowy Wykonawca dokona jego instalacji, uruchomienia, przeszkolenia personelu i sprawdzenia poprawności funkcjonowania w obecności przedstawicieli Zamawiającego w </w:t>
      </w:r>
      <w:r w:rsidR="001C5794" w:rsidRPr="00930906">
        <w:rPr>
          <w:rFonts w:ascii="Arial" w:hAnsi="Arial" w:cs="Arial"/>
          <w:sz w:val="22"/>
          <w:szCs w:val="22"/>
        </w:rPr>
        <w:t xml:space="preserve">ustalonym z Zamawiającym </w:t>
      </w:r>
      <w:r w:rsidRPr="00930906">
        <w:rPr>
          <w:rFonts w:ascii="Arial" w:hAnsi="Arial" w:cs="Arial"/>
          <w:sz w:val="22"/>
          <w:szCs w:val="22"/>
        </w:rPr>
        <w:t xml:space="preserve">nieprzekraczalnym terminie </w:t>
      </w:r>
      <w:r w:rsidR="0070714F" w:rsidRPr="00930906">
        <w:rPr>
          <w:rFonts w:ascii="Arial" w:hAnsi="Arial" w:cs="Arial"/>
          <w:sz w:val="22"/>
          <w:szCs w:val="22"/>
        </w:rPr>
        <w:t>7</w:t>
      </w:r>
      <w:r w:rsidRPr="00930906">
        <w:rPr>
          <w:rFonts w:ascii="Arial" w:hAnsi="Arial" w:cs="Arial"/>
          <w:sz w:val="22"/>
          <w:szCs w:val="22"/>
        </w:rPr>
        <w:t xml:space="preserve"> dni</w:t>
      </w:r>
      <w:r w:rsidR="00F50E22" w:rsidRPr="00930906">
        <w:rPr>
          <w:rFonts w:ascii="Arial" w:hAnsi="Arial" w:cs="Arial"/>
          <w:sz w:val="22"/>
          <w:szCs w:val="22"/>
        </w:rPr>
        <w:t xml:space="preserve"> roboczych</w:t>
      </w:r>
      <w:r w:rsidRPr="00930906">
        <w:rPr>
          <w:rFonts w:ascii="Arial" w:hAnsi="Arial" w:cs="Arial"/>
          <w:sz w:val="22"/>
          <w:szCs w:val="22"/>
        </w:rPr>
        <w:t xml:space="preserve"> od dnia dostawy. </w:t>
      </w:r>
      <w:r w:rsidR="00F50E22" w:rsidRPr="00930906">
        <w:rPr>
          <w:rFonts w:ascii="Arial" w:hAnsi="Arial" w:cs="Arial"/>
          <w:sz w:val="22"/>
          <w:szCs w:val="22"/>
        </w:rPr>
        <w:t>Przez dni robocze, o których mowa powyżej Strony rozumieją dni od poniedziałku do piątku.</w:t>
      </w:r>
    </w:p>
    <w:p w14:paraId="287669E9" w14:textId="588226CE" w:rsidR="00DC3DA1" w:rsidRPr="00930906" w:rsidRDefault="00336DB5" w:rsidP="009447A1">
      <w:pPr>
        <w:pStyle w:val="Akapitzlist"/>
        <w:numPr>
          <w:ilvl w:val="0"/>
          <w:numId w:val="3"/>
        </w:numPr>
        <w:spacing w:before="120" w:after="120" w:line="276" w:lineRule="auto"/>
        <w:jc w:val="both"/>
        <w:rPr>
          <w:rFonts w:ascii="Arial" w:hAnsi="Arial" w:cs="Arial"/>
          <w:sz w:val="22"/>
          <w:szCs w:val="22"/>
        </w:rPr>
      </w:pPr>
      <w:r w:rsidRPr="00930906">
        <w:rPr>
          <w:rFonts w:ascii="Arial" w:hAnsi="Arial" w:cs="Arial"/>
          <w:sz w:val="22"/>
          <w:szCs w:val="22"/>
        </w:rPr>
        <w:t>Wykonanie umowy zostanie stwierdzone w formie protokołu odbioru podpisanego przez przedstawicieli Zamawiającego i Wykonawc</w:t>
      </w:r>
      <w:r w:rsidR="00523951">
        <w:rPr>
          <w:rFonts w:ascii="Arial" w:hAnsi="Arial" w:cs="Arial"/>
          <w:sz w:val="22"/>
          <w:szCs w:val="22"/>
        </w:rPr>
        <w:t xml:space="preserve">y, którego wzór stanowi Załącznik Nr 3 do Umowy. </w:t>
      </w:r>
    </w:p>
    <w:p w14:paraId="5711BEA9" w14:textId="7F23D730" w:rsidR="00751B55" w:rsidRPr="00930906" w:rsidRDefault="00C133E7" w:rsidP="009447A1">
      <w:pPr>
        <w:pStyle w:val="Akapitzlist"/>
        <w:numPr>
          <w:ilvl w:val="0"/>
          <w:numId w:val="3"/>
        </w:numPr>
        <w:spacing w:before="120" w:after="120" w:line="276" w:lineRule="auto"/>
        <w:jc w:val="both"/>
        <w:rPr>
          <w:rFonts w:ascii="Arial" w:hAnsi="Arial" w:cs="Arial"/>
          <w:sz w:val="22"/>
          <w:szCs w:val="22"/>
        </w:rPr>
      </w:pPr>
      <w:r w:rsidRPr="00930906">
        <w:rPr>
          <w:rFonts w:ascii="Arial" w:hAnsi="Arial" w:cs="Arial"/>
          <w:bCs/>
          <w:sz w:val="22"/>
          <w:szCs w:val="22"/>
        </w:rPr>
        <w:t>W przypadku stwierdzenia, że przedmiot umowy ma wady lub jest niezgodny z umow</w:t>
      </w:r>
      <w:r w:rsidRPr="00930906">
        <w:rPr>
          <w:rFonts w:ascii="Arial" w:eastAsia="TimesNewRoman" w:hAnsi="Arial" w:cs="Arial"/>
          <w:bCs/>
          <w:sz w:val="22"/>
          <w:szCs w:val="22"/>
        </w:rPr>
        <w:t xml:space="preserve">ą </w:t>
      </w:r>
      <w:r w:rsidRPr="00930906">
        <w:rPr>
          <w:rFonts w:ascii="Arial" w:hAnsi="Arial" w:cs="Arial"/>
          <w:bCs/>
          <w:sz w:val="22"/>
          <w:szCs w:val="22"/>
        </w:rPr>
        <w:t>Zamawiaj</w:t>
      </w:r>
      <w:r w:rsidRPr="00930906">
        <w:rPr>
          <w:rFonts w:ascii="Arial" w:eastAsia="TimesNewRoman" w:hAnsi="Arial" w:cs="Arial"/>
          <w:bCs/>
          <w:sz w:val="22"/>
          <w:szCs w:val="22"/>
        </w:rPr>
        <w:t>ą</w:t>
      </w:r>
      <w:r w:rsidRPr="00930906">
        <w:rPr>
          <w:rFonts w:ascii="Arial" w:hAnsi="Arial" w:cs="Arial"/>
          <w:bCs/>
          <w:sz w:val="22"/>
          <w:szCs w:val="22"/>
        </w:rPr>
        <w:t>cy ma prawo odmówi</w:t>
      </w:r>
      <w:r w:rsidRPr="00930906">
        <w:rPr>
          <w:rFonts w:ascii="Arial" w:eastAsia="TimesNewRoman" w:hAnsi="Arial" w:cs="Arial"/>
          <w:bCs/>
          <w:sz w:val="22"/>
          <w:szCs w:val="22"/>
        </w:rPr>
        <w:t xml:space="preserve">ć </w:t>
      </w:r>
      <w:r w:rsidRPr="00930906">
        <w:rPr>
          <w:rFonts w:ascii="Arial" w:hAnsi="Arial" w:cs="Arial"/>
          <w:bCs/>
          <w:sz w:val="22"/>
          <w:szCs w:val="22"/>
        </w:rPr>
        <w:t>odbioru do czasu zaoferowania przedmiotu umowy zgodnego z</w:t>
      </w:r>
      <w:r w:rsidR="00EE335F" w:rsidRPr="00930906">
        <w:rPr>
          <w:rFonts w:ascii="Arial" w:hAnsi="Arial" w:cs="Arial"/>
          <w:bCs/>
          <w:sz w:val="22"/>
          <w:szCs w:val="22"/>
        </w:rPr>
        <w:t> </w:t>
      </w:r>
      <w:r w:rsidRPr="00930906">
        <w:rPr>
          <w:rFonts w:ascii="Arial" w:hAnsi="Arial" w:cs="Arial"/>
          <w:bCs/>
          <w:sz w:val="22"/>
          <w:szCs w:val="22"/>
        </w:rPr>
        <w:t>umow</w:t>
      </w:r>
      <w:r w:rsidRPr="00930906">
        <w:rPr>
          <w:rFonts w:ascii="Arial" w:eastAsia="TimesNewRoman" w:hAnsi="Arial" w:cs="Arial"/>
          <w:bCs/>
          <w:sz w:val="22"/>
          <w:szCs w:val="22"/>
        </w:rPr>
        <w:t xml:space="preserve">ą </w:t>
      </w:r>
      <w:r w:rsidRPr="00930906">
        <w:rPr>
          <w:rFonts w:ascii="Arial" w:hAnsi="Arial" w:cs="Arial"/>
          <w:bCs/>
          <w:sz w:val="22"/>
          <w:szCs w:val="22"/>
        </w:rPr>
        <w:t>lub wolnego od wad.</w:t>
      </w:r>
    </w:p>
    <w:p w14:paraId="4206DBBF" w14:textId="32F48E12" w:rsidR="00E72DFB" w:rsidRPr="00930906" w:rsidRDefault="00E72DFB" w:rsidP="009447A1">
      <w:pPr>
        <w:pStyle w:val="Akapitzlist"/>
        <w:numPr>
          <w:ilvl w:val="0"/>
          <w:numId w:val="3"/>
        </w:numPr>
        <w:spacing w:before="120" w:after="120" w:line="276" w:lineRule="auto"/>
        <w:jc w:val="both"/>
        <w:rPr>
          <w:rFonts w:ascii="Arial" w:hAnsi="Arial" w:cs="Arial"/>
          <w:sz w:val="22"/>
          <w:szCs w:val="22"/>
        </w:rPr>
      </w:pPr>
      <w:r w:rsidRPr="00930906">
        <w:rPr>
          <w:rFonts w:ascii="Arial" w:hAnsi="Arial" w:cs="Arial"/>
          <w:sz w:val="22"/>
          <w:szCs w:val="22"/>
        </w:rPr>
        <w:t>Wykonawca oświadcza, że przedmiot Umowy:</w:t>
      </w:r>
    </w:p>
    <w:p w14:paraId="5B0147D2" w14:textId="3F23B76A" w:rsidR="00E72DFB" w:rsidRPr="00930906" w:rsidRDefault="00E72DFB" w:rsidP="009447A1">
      <w:pPr>
        <w:pStyle w:val="Akapitzlist"/>
        <w:numPr>
          <w:ilvl w:val="0"/>
          <w:numId w:val="31"/>
        </w:numPr>
        <w:spacing w:before="120" w:after="120" w:line="276" w:lineRule="auto"/>
        <w:jc w:val="both"/>
        <w:rPr>
          <w:rFonts w:ascii="Arial" w:hAnsi="Arial" w:cs="Arial"/>
          <w:sz w:val="22"/>
          <w:szCs w:val="22"/>
        </w:rPr>
      </w:pPr>
      <w:r w:rsidRPr="00930906">
        <w:rPr>
          <w:rFonts w:ascii="Arial" w:hAnsi="Arial" w:cs="Arial"/>
          <w:sz w:val="22"/>
          <w:szCs w:val="22"/>
        </w:rPr>
        <w:t>jest fabrycznie nowy</w:t>
      </w:r>
      <w:r w:rsidR="00476F67">
        <w:rPr>
          <w:rFonts w:ascii="Arial" w:hAnsi="Arial" w:cs="Arial"/>
          <w:sz w:val="22"/>
          <w:szCs w:val="22"/>
        </w:rPr>
        <w:t xml:space="preserve">, wyprodukowany </w:t>
      </w:r>
      <w:r w:rsidR="006C5359">
        <w:rPr>
          <w:rFonts w:ascii="Arial" w:hAnsi="Arial" w:cs="Arial"/>
          <w:sz w:val="22"/>
          <w:szCs w:val="22"/>
        </w:rPr>
        <w:t>nie wcześniej niż w 2026 roku</w:t>
      </w:r>
      <w:r w:rsidRPr="00930906">
        <w:rPr>
          <w:rFonts w:ascii="Arial" w:hAnsi="Arial" w:cs="Arial"/>
          <w:sz w:val="22"/>
          <w:szCs w:val="22"/>
        </w:rPr>
        <w:t xml:space="preserve">, nieużywany, </w:t>
      </w:r>
      <w:r w:rsidR="00A66346">
        <w:rPr>
          <w:rFonts w:ascii="Arial" w:hAnsi="Arial" w:cs="Arial"/>
          <w:sz w:val="22"/>
          <w:szCs w:val="22"/>
        </w:rPr>
        <w:br/>
      </w:r>
      <w:r w:rsidRPr="00930906">
        <w:rPr>
          <w:rFonts w:ascii="Arial" w:hAnsi="Arial" w:cs="Arial"/>
          <w:sz w:val="22"/>
          <w:szCs w:val="22"/>
        </w:rPr>
        <w:t xml:space="preserve">w pełni sprawny, bez wad, </w:t>
      </w:r>
    </w:p>
    <w:p w14:paraId="61422EB5" w14:textId="77777777" w:rsidR="00E72DFB" w:rsidRPr="00930906" w:rsidRDefault="00E72DFB" w:rsidP="009447A1">
      <w:pPr>
        <w:pStyle w:val="Akapitzlist"/>
        <w:numPr>
          <w:ilvl w:val="0"/>
          <w:numId w:val="31"/>
        </w:numPr>
        <w:spacing w:before="120" w:after="120" w:line="276" w:lineRule="auto"/>
        <w:jc w:val="both"/>
        <w:rPr>
          <w:rFonts w:ascii="Arial" w:hAnsi="Arial" w:cs="Arial"/>
          <w:sz w:val="22"/>
          <w:szCs w:val="22"/>
        </w:rPr>
      </w:pPr>
      <w:r w:rsidRPr="00930906">
        <w:rPr>
          <w:rFonts w:ascii="Arial" w:hAnsi="Arial" w:cs="Arial"/>
          <w:sz w:val="22"/>
          <w:szCs w:val="22"/>
        </w:rPr>
        <w:t>jest oryginalnie zapakowany przez producenta,</w:t>
      </w:r>
    </w:p>
    <w:p w14:paraId="3C50E74A" w14:textId="14179DD5" w:rsidR="00846EFB" w:rsidRPr="00930906" w:rsidRDefault="00E72DFB" w:rsidP="009447A1">
      <w:pPr>
        <w:pStyle w:val="Akapitzlist"/>
        <w:numPr>
          <w:ilvl w:val="0"/>
          <w:numId w:val="31"/>
        </w:numPr>
        <w:spacing w:before="120" w:after="120" w:line="276" w:lineRule="auto"/>
        <w:jc w:val="both"/>
        <w:rPr>
          <w:rFonts w:ascii="Arial" w:hAnsi="Arial" w:cs="Arial"/>
          <w:sz w:val="22"/>
          <w:szCs w:val="22"/>
        </w:rPr>
      </w:pPr>
      <w:r w:rsidRPr="00930906">
        <w:rPr>
          <w:rFonts w:ascii="Arial" w:hAnsi="Arial" w:cs="Arial"/>
          <w:sz w:val="22"/>
          <w:szCs w:val="22"/>
        </w:rPr>
        <w:t xml:space="preserve">spełnia parametry opisane przez Zamawiającego w dokumentacji Postępowania i </w:t>
      </w:r>
      <w:r w:rsidR="00846EFB" w:rsidRPr="00930906">
        <w:rPr>
          <w:rFonts w:ascii="Arial" w:hAnsi="Arial" w:cs="Arial"/>
          <w:sz w:val="22"/>
          <w:szCs w:val="22"/>
        </w:rPr>
        <w:t>jest</w:t>
      </w:r>
      <w:r w:rsidRPr="00930906">
        <w:rPr>
          <w:rFonts w:ascii="Arial" w:hAnsi="Arial" w:cs="Arial"/>
          <w:sz w:val="22"/>
          <w:szCs w:val="22"/>
        </w:rPr>
        <w:t xml:space="preserve"> zgodn</w:t>
      </w:r>
      <w:r w:rsidR="00846EFB" w:rsidRPr="00930906">
        <w:rPr>
          <w:rFonts w:ascii="Arial" w:hAnsi="Arial" w:cs="Arial"/>
          <w:sz w:val="22"/>
          <w:szCs w:val="22"/>
        </w:rPr>
        <w:t>y</w:t>
      </w:r>
      <w:r w:rsidRPr="00930906">
        <w:rPr>
          <w:rFonts w:ascii="Arial" w:hAnsi="Arial" w:cs="Arial"/>
          <w:sz w:val="22"/>
          <w:szCs w:val="22"/>
        </w:rPr>
        <w:t xml:space="preserve"> z ofertą złożoną przez Wykonawc</w:t>
      </w:r>
      <w:r w:rsidR="00846EFB" w:rsidRPr="00930906">
        <w:rPr>
          <w:rFonts w:ascii="Arial" w:hAnsi="Arial" w:cs="Arial"/>
          <w:sz w:val="22"/>
          <w:szCs w:val="22"/>
        </w:rPr>
        <w:t>ę,</w:t>
      </w:r>
    </w:p>
    <w:p w14:paraId="29A4D210" w14:textId="36D550B4" w:rsidR="00846EFB" w:rsidRDefault="00E72DFB" w:rsidP="009447A1">
      <w:pPr>
        <w:pStyle w:val="Akapitzlist"/>
        <w:numPr>
          <w:ilvl w:val="0"/>
          <w:numId w:val="31"/>
        </w:numPr>
        <w:spacing w:before="120" w:after="120" w:line="276" w:lineRule="auto"/>
        <w:jc w:val="both"/>
        <w:rPr>
          <w:rFonts w:ascii="Arial" w:hAnsi="Arial" w:cs="Arial"/>
          <w:sz w:val="22"/>
          <w:szCs w:val="22"/>
        </w:rPr>
      </w:pPr>
      <w:r w:rsidRPr="00930906">
        <w:rPr>
          <w:rFonts w:ascii="Arial" w:hAnsi="Arial" w:cs="Arial"/>
          <w:sz w:val="22"/>
          <w:szCs w:val="22"/>
        </w:rPr>
        <w:t>nie posiada wad fizycznych i prawnych oraz został wdrożon</w:t>
      </w:r>
      <w:r w:rsidR="00846EFB" w:rsidRPr="00930906">
        <w:rPr>
          <w:rFonts w:ascii="Arial" w:hAnsi="Arial" w:cs="Arial"/>
          <w:sz w:val="22"/>
          <w:szCs w:val="22"/>
        </w:rPr>
        <w:t>y</w:t>
      </w:r>
      <w:r w:rsidRPr="00930906">
        <w:rPr>
          <w:rFonts w:ascii="Arial" w:hAnsi="Arial" w:cs="Arial"/>
          <w:sz w:val="22"/>
          <w:szCs w:val="22"/>
        </w:rPr>
        <w:t xml:space="preserve"> do obrotu zgodnie </w:t>
      </w:r>
      <w:r w:rsidR="00E951AB" w:rsidRPr="00930906">
        <w:rPr>
          <w:rFonts w:ascii="Arial" w:hAnsi="Arial" w:cs="Arial"/>
          <w:sz w:val="22"/>
          <w:szCs w:val="22"/>
        </w:rPr>
        <w:br/>
      </w:r>
      <w:r w:rsidRPr="00930906">
        <w:rPr>
          <w:rFonts w:ascii="Arial" w:hAnsi="Arial" w:cs="Arial"/>
          <w:sz w:val="22"/>
          <w:szCs w:val="22"/>
        </w:rPr>
        <w:t xml:space="preserve">z obowiązującymi przepisami prawa, w szczególności Rozporządzeniem Ministra Rozwoju i Finansów z dnia 21 grudnia 2016 r. w sprawie zasadniczych wymagań dotyczących ograniczenia stosowania niektórych niebezpiecznych substancji </w:t>
      </w:r>
      <w:r w:rsidR="00FD5A33">
        <w:rPr>
          <w:rFonts w:ascii="Arial" w:hAnsi="Arial" w:cs="Arial"/>
          <w:sz w:val="22"/>
          <w:szCs w:val="22"/>
        </w:rPr>
        <w:br/>
      </w:r>
      <w:r w:rsidRPr="00930906">
        <w:rPr>
          <w:rFonts w:ascii="Arial" w:hAnsi="Arial" w:cs="Arial"/>
          <w:sz w:val="22"/>
          <w:szCs w:val="22"/>
        </w:rPr>
        <w:t>w sprzęcie elektrycznym i elektronicznym (t.j. Dz. U. z 2021 r. poz. 1513 z późn. zm.),</w:t>
      </w:r>
    </w:p>
    <w:p w14:paraId="273763B7" w14:textId="0AC8B8F4" w:rsidR="00071F7F" w:rsidRPr="00930906" w:rsidRDefault="0082247A" w:rsidP="009447A1">
      <w:pPr>
        <w:pStyle w:val="Akapitzlist"/>
        <w:numPr>
          <w:ilvl w:val="0"/>
          <w:numId w:val="31"/>
        </w:numPr>
        <w:spacing w:before="120" w:after="120" w:line="276" w:lineRule="auto"/>
        <w:jc w:val="both"/>
        <w:rPr>
          <w:rFonts w:ascii="Arial" w:hAnsi="Arial" w:cs="Arial"/>
          <w:sz w:val="22"/>
          <w:szCs w:val="22"/>
        </w:rPr>
      </w:pPr>
      <w:r w:rsidRPr="0082247A">
        <w:rPr>
          <w:rFonts w:ascii="Arial" w:hAnsi="Arial" w:cs="Arial"/>
          <w:sz w:val="22"/>
          <w:szCs w:val="22"/>
        </w:rPr>
        <w:lastRenderedPageBreak/>
        <w:t>posiada aktualny certyfikat/znak CE oraz wystawioną przez producenta Deklarację Zgodności UE, potwierdzającą spełnienie wymogów bezpieczeństwa przewidzianych dla tego typu urządzeń</w:t>
      </w:r>
      <w:r>
        <w:rPr>
          <w:rFonts w:ascii="Arial" w:hAnsi="Arial" w:cs="Arial"/>
          <w:sz w:val="22"/>
          <w:szCs w:val="22"/>
        </w:rPr>
        <w:t>;</w:t>
      </w:r>
    </w:p>
    <w:p w14:paraId="043A4ADD" w14:textId="5256E97F" w:rsidR="00E72DFB" w:rsidRPr="00930906" w:rsidRDefault="00E72DFB" w:rsidP="009447A1">
      <w:pPr>
        <w:pStyle w:val="Akapitzlist"/>
        <w:numPr>
          <w:ilvl w:val="0"/>
          <w:numId w:val="31"/>
        </w:numPr>
        <w:spacing w:before="120" w:after="120" w:line="276" w:lineRule="auto"/>
        <w:jc w:val="both"/>
        <w:rPr>
          <w:rFonts w:ascii="Arial" w:hAnsi="Arial" w:cs="Arial"/>
          <w:sz w:val="22"/>
          <w:szCs w:val="22"/>
        </w:rPr>
      </w:pPr>
      <w:r w:rsidRPr="00930906">
        <w:rPr>
          <w:rFonts w:ascii="Arial" w:hAnsi="Arial" w:cs="Arial"/>
          <w:sz w:val="22"/>
          <w:szCs w:val="22"/>
        </w:rPr>
        <w:t>pochodz</w:t>
      </w:r>
      <w:r w:rsidR="00846EFB" w:rsidRPr="00930906">
        <w:rPr>
          <w:rFonts w:ascii="Arial" w:hAnsi="Arial" w:cs="Arial"/>
          <w:sz w:val="22"/>
          <w:szCs w:val="22"/>
        </w:rPr>
        <w:t>i</w:t>
      </w:r>
      <w:r w:rsidRPr="00930906">
        <w:rPr>
          <w:rFonts w:ascii="Arial" w:hAnsi="Arial" w:cs="Arial"/>
          <w:sz w:val="22"/>
          <w:szCs w:val="22"/>
        </w:rPr>
        <w:t xml:space="preserve"> z autoryzowanego kanału dystrybucji producenta.</w:t>
      </w:r>
    </w:p>
    <w:p w14:paraId="712F7F58" w14:textId="0321D03B" w:rsidR="00F01226" w:rsidRPr="00930906" w:rsidRDefault="00F01226" w:rsidP="009447A1">
      <w:pPr>
        <w:pStyle w:val="Akapitzlist"/>
        <w:numPr>
          <w:ilvl w:val="0"/>
          <w:numId w:val="3"/>
        </w:numPr>
        <w:spacing w:line="276" w:lineRule="auto"/>
        <w:jc w:val="both"/>
        <w:rPr>
          <w:rFonts w:ascii="Arial" w:hAnsi="Arial" w:cs="Arial"/>
          <w:sz w:val="22"/>
          <w:szCs w:val="22"/>
        </w:rPr>
      </w:pPr>
      <w:r w:rsidRPr="00930906">
        <w:rPr>
          <w:rFonts w:ascii="Arial" w:hAnsi="Arial" w:cs="Arial"/>
          <w:sz w:val="22"/>
          <w:szCs w:val="22"/>
        </w:rPr>
        <w:t xml:space="preserve">Zamawiający zastrzega sobie prawo weryfikacji przedmiotu niniejszej umowy i mających </w:t>
      </w:r>
      <w:r w:rsidR="00A66346">
        <w:rPr>
          <w:rFonts w:ascii="Arial" w:hAnsi="Arial" w:cs="Arial"/>
          <w:sz w:val="22"/>
          <w:szCs w:val="22"/>
        </w:rPr>
        <w:br/>
      </w:r>
      <w:r w:rsidRPr="00930906">
        <w:rPr>
          <w:rFonts w:ascii="Arial" w:hAnsi="Arial" w:cs="Arial"/>
          <w:sz w:val="22"/>
          <w:szCs w:val="22"/>
        </w:rPr>
        <w:t>z nim związek certyfikatów lub etykiety producenta.</w:t>
      </w:r>
    </w:p>
    <w:p w14:paraId="3B4E381F" w14:textId="1C52002B" w:rsidR="00E72DFB" w:rsidRPr="00930906" w:rsidRDefault="00DE233A" w:rsidP="009447A1">
      <w:pPr>
        <w:pStyle w:val="Akapitzlist"/>
        <w:numPr>
          <w:ilvl w:val="0"/>
          <w:numId w:val="3"/>
        </w:numPr>
        <w:spacing w:line="276" w:lineRule="auto"/>
        <w:jc w:val="both"/>
        <w:rPr>
          <w:rFonts w:ascii="Arial" w:hAnsi="Arial" w:cs="Arial"/>
          <w:sz w:val="22"/>
          <w:szCs w:val="22"/>
        </w:rPr>
      </w:pPr>
      <w:r w:rsidRPr="00930906">
        <w:rPr>
          <w:rFonts w:ascii="Arial" w:hAnsi="Arial" w:cs="Arial"/>
          <w:sz w:val="22"/>
          <w:szCs w:val="22"/>
        </w:rPr>
        <w:t>Wykonawca ponosi wszelkie koszty związane z transportem przedmiotu umowy do miejsca przeznaczenia.</w:t>
      </w:r>
    </w:p>
    <w:p w14:paraId="5ECC39AD" w14:textId="5B2C1FF2" w:rsidR="00DC389D" w:rsidRPr="00930906" w:rsidRDefault="00C133E7" w:rsidP="009447A1">
      <w:pPr>
        <w:pStyle w:val="Akapitzlist"/>
        <w:numPr>
          <w:ilvl w:val="0"/>
          <w:numId w:val="3"/>
        </w:numPr>
        <w:spacing w:before="120" w:after="120" w:line="276" w:lineRule="auto"/>
        <w:jc w:val="both"/>
        <w:rPr>
          <w:rFonts w:ascii="Arial" w:hAnsi="Arial" w:cs="Arial"/>
          <w:sz w:val="22"/>
          <w:szCs w:val="22"/>
        </w:rPr>
      </w:pPr>
      <w:r w:rsidRPr="00930906">
        <w:rPr>
          <w:rFonts w:ascii="Arial" w:hAnsi="Arial" w:cs="Arial"/>
          <w:bCs/>
          <w:sz w:val="22"/>
          <w:szCs w:val="22"/>
        </w:rPr>
        <w:t>Odpowiedzialno</w:t>
      </w:r>
      <w:r w:rsidRPr="00930906">
        <w:rPr>
          <w:rFonts w:ascii="Arial" w:eastAsia="TimesNewRoman" w:hAnsi="Arial" w:cs="Arial"/>
          <w:bCs/>
          <w:sz w:val="22"/>
          <w:szCs w:val="22"/>
        </w:rPr>
        <w:t xml:space="preserve">ść </w:t>
      </w:r>
      <w:r w:rsidRPr="00930906">
        <w:rPr>
          <w:rFonts w:ascii="Arial" w:hAnsi="Arial" w:cs="Arial"/>
          <w:bCs/>
          <w:sz w:val="22"/>
          <w:szCs w:val="22"/>
        </w:rPr>
        <w:t xml:space="preserve">za </w:t>
      </w:r>
      <w:r w:rsidR="00111DAA" w:rsidRPr="00930906">
        <w:rPr>
          <w:rFonts w:ascii="Arial" w:hAnsi="Arial" w:cs="Arial"/>
          <w:bCs/>
          <w:sz w:val="22"/>
          <w:szCs w:val="22"/>
        </w:rPr>
        <w:t xml:space="preserve">dostarczony przedmiot umowy </w:t>
      </w:r>
      <w:r w:rsidRPr="00930906">
        <w:rPr>
          <w:rFonts w:ascii="Arial" w:hAnsi="Arial" w:cs="Arial"/>
          <w:bCs/>
          <w:sz w:val="22"/>
          <w:szCs w:val="22"/>
        </w:rPr>
        <w:t>przechodzi na Zamawiaj</w:t>
      </w:r>
      <w:r w:rsidRPr="00930906">
        <w:rPr>
          <w:rFonts w:ascii="Arial" w:eastAsia="TimesNewRoman" w:hAnsi="Arial" w:cs="Arial"/>
          <w:bCs/>
          <w:sz w:val="22"/>
          <w:szCs w:val="22"/>
        </w:rPr>
        <w:t>ą</w:t>
      </w:r>
      <w:r w:rsidRPr="00930906">
        <w:rPr>
          <w:rFonts w:ascii="Arial" w:hAnsi="Arial" w:cs="Arial"/>
          <w:bCs/>
          <w:sz w:val="22"/>
          <w:szCs w:val="22"/>
        </w:rPr>
        <w:t xml:space="preserve">cego </w:t>
      </w:r>
      <w:r w:rsidR="00A66346">
        <w:rPr>
          <w:rFonts w:ascii="Arial" w:hAnsi="Arial" w:cs="Arial"/>
          <w:bCs/>
          <w:sz w:val="22"/>
          <w:szCs w:val="22"/>
        </w:rPr>
        <w:br/>
      </w:r>
      <w:r w:rsidR="00111DAA" w:rsidRPr="00930906">
        <w:rPr>
          <w:rFonts w:ascii="Arial" w:hAnsi="Arial" w:cs="Arial"/>
          <w:bCs/>
          <w:sz w:val="22"/>
          <w:szCs w:val="22"/>
        </w:rPr>
        <w:t xml:space="preserve">z </w:t>
      </w:r>
      <w:r w:rsidR="00C8219F" w:rsidRPr="00930906">
        <w:rPr>
          <w:rFonts w:ascii="Arial" w:hAnsi="Arial" w:cs="Arial"/>
          <w:bCs/>
          <w:sz w:val="22"/>
          <w:szCs w:val="22"/>
        </w:rPr>
        <w:t xml:space="preserve">chwilą </w:t>
      </w:r>
      <w:r w:rsidR="00336DB5" w:rsidRPr="00930906">
        <w:rPr>
          <w:rFonts w:ascii="Arial" w:hAnsi="Arial" w:cs="Arial"/>
          <w:bCs/>
          <w:sz w:val="22"/>
          <w:szCs w:val="22"/>
        </w:rPr>
        <w:t>podpisania przez Strony protokołu odbioru.</w:t>
      </w:r>
    </w:p>
    <w:p w14:paraId="5BCD8B58" w14:textId="3766C426" w:rsidR="006E5D9D" w:rsidRPr="00930906" w:rsidRDefault="006E5D9D" w:rsidP="009447A1">
      <w:pPr>
        <w:pStyle w:val="Akapitzlist"/>
        <w:spacing w:before="120" w:after="120" w:line="276" w:lineRule="auto"/>
        <w:ind w:left="0"/>
        <w:jc w:val="both"/>
        <w:rPr>
          <w:rFonts w:ascii="Arial" w:hAnsi="Arial" w:cs="Arial"/>
          <w:bCs/>
          <w:sz w:val="22"/>
          <w:szCs w:val="22"/>
        </w:rPr>
      </w:pPr>
    </w:p>
    <w:p w14:paraId="7767A594" w14:textId="79220F02" w:rsidR="006E5D9D" w:rsidRPr="00930906" w:rsidRDefault="006E5D9D" w:rsidP="009447A1">
      <w:pPr>
        <w:pStyle w:val="Akapitzlist"/>
        <w:spacing w:before="120" w:after="120" w:line="276" w:lineRule="auto"/>
        <w:ind w:left="0"/>
        <w:jc w:val="center"/>
        <w:rPr>
          <w:rFonts w:ascii="Arial" w:hAnsi="Arial" w:cs="Arial"/>
          <w:b/>
          <w:sz w:val="22"/>
          <w:szCs w:val="22"/>
        </w:rPr>
      </w:pPr>
      <w:r w:rsidRPr="00930906">
        <w:rPr>
          <w:rFonts w:ascii="Arial" w:hAnsi="Arial" w:cs="Arial"/>
          <w:b/>
          <w:sz w:val="22"/>
          <w:szCs w:val="22"/>
        </w:rPr>
        <w:t>§</w:t>
      </w:r>
      <w:r w:rsidR="00800B1F" w:rsidRPr="00930906">
        <w:rPr>
          <w:rFonts w:ascii="Arial" w:hAnsi="Arial" w:cs="Arial"/>
          <w:b/>
          <w:sz w:val="22"/>
          <w:szCs w:val="22"/>
        </w:rPr>
        <w:t xml:space="preserve"> </w:t>
      </w:r>
      <w:r w:rsidRPr="00930906">
        <w:rPr>
          <w:rFonts w:ascii="Arial" w:hAnsi="Arial" w:cs="Arial"/>
          <w:b/>
          <w:sz w:val="22"/>
          <w:szCs w:val="22"/>
        </w:rPr>
        <w:t>2</w:t>
      </w:r>
    </w:p>
    <w:p w14:paraId="0D2FA092" w14:textId="3207D1D9" w:rsidR="007B4618" w:rsidRPr="00930906" w:rsidRDefault="00815B8B" w:rsidP="009447A1">
      <w:pPr>
        <w:pStyle w:val="Akapitzlist"/>
        <w:numPr>
          <w:ilvl w:val="0"/>
          <w:numId w:val="7"/>
        </w:numPr>
        <w:spacing w:before="120" w:after="120" w:line="276" w:lineRule="auto"/>
        <w:jc w:val="both"/>
        <w:rPr>
          <w:rFonts w:ascii="Arial" w:hAnsi="Arial" w:cs="Arial"/>
          <w:sz w:val="22"/>
          <w:szCs w:val="22"/>
        </w:rPr>
      </w:pPr>
      <w:r w:rsidRPr="00930906">
        <w:rPr>
          <w:rFonts w:ascii="Arial" w:hAnsi="Arial" w:cs="Arial"/>
          <w:bCs/>
          <w:sz w:val="22"/>
          <w:szCs w:val="22"/>
        </w:rPr>
        <w:t>Wykonawca udziela g</w:t>
      </w:r>
      <w:r w:rsidR="006E5D9D" w:rsidRPr="00930906">
        <w:rPr>
          <w:rFonts w:ascii="Arial" w:hAnsi="Arial" w:cs="Arial"/>
          <w:bCs/>
          <w:sz w:val="22"/>
          <w:szCs w:val="22"/>
        </w:rPr>
        <w:t>warancj</w:t>
      </w:r>
      <w:r w:rsidRPr="00930906">
        <w:rPr>
          <w:rFonts w:ascii="Arial" w:hAnsi="Arial" w:cs="Arial"/>
          <w:bCs/>
          <w:sz w:val="22"/>
          <w:szCs w:val="22"/>
        </w:rPr>
        <w:t>i</w:t>
      </w:r>
      <w:r w:rsidR="006E5D9D" w:rsidRPr="00930906">
        <w:rPr>
          <w:rFonts w:ascii="Arial" w:hAnsi="Arial" w:cs="Arial"/>
          <w:bCs/>
          <w:sz w:val="22"/>
          <w:szCs w:val="22"/>
        </w:rPr>
        <w:t xml:space="preserve"> na przedmiot </w:t>
      </w:r>
      <w:r w:rsidR="00EE335F" w:rsidRPr="00930906">
        <w:rPr>
          <w:rFonts w:ascii="Arial" w:hAnsi="Arial" w:cs="Arial"/>
          <w:bCs/>
          <w:sz w:val="22"/>
          <w:szCs w:val="22"/>
        </w:rPr>
        <w:t xml:space="preserve">umowy </w:t>
      </w:r>
      <w:r w:rsidRPr="00930906">
        <w:rPr>
          <w:rFonts w:ascii="Arial" w:hAnsi="Arial" w:cs="Arial"/>
          <w:bCs/>
          <w:sz w:val="22"/>
          <w:szCs w:val="22"/>
        </w:rPr>
        <w:t xml:space="preserve">na </w:t>
      </w:r>
      <w:r w:rsidR="003923A0" w:rsidRPr="00930906">
        <w:rPr>
          <w:rFonts w:ascii="Arial" w:hAnsi="Arial" w:cs="Arial"/>
          <w:bCs/>
          <w:sz w:val="22"/>
          <w:szCs w:val="22"/>
        </w:rPr>
        <w:t xml:space="preserve">okres </w:t>
      </w:r>
      <w:r w:rsidR="003923A0" w:rsidRPr="00930906">
        <w:rPr>
          <w:rFonts w:ascii="Arial" w:hAnsi="Arial" w:cs="Arial"/>
          <w:b/>
          <w:sz w:val="22"/>
          <w:szCs w:val="22"/>
        </w:rPr>
        <w:t>…</w:t>
      </w:r>
      <w:r w:rsidR="00C94E92" w:rsidRPr="00930906">
        <w:rPr>
          <w:rFonts w:ascii="Arial" w:hAnsi="Arial" w:cs="Arial"/>
          <w:b/>
          <w:sz w:val="22"/>
          <w:szCs w:val="22"/>
        </w:rPr>
        <w:t xml:space="preserve">. </w:t>
      </w:r>
      <w:r w:rsidR="00302BE9" w:rsidRPr="00930906">
        <w:rPr>
          <w:rFonts w:ascii="Arial" w:hAnsi="Arial" w:cs="Arial"/>
          <w:b/>
          <w:bCs/>
          <w:sz w:val="22"/>
          <w:szCs w:val="22"/>
        </w:rPr>
        <w:t>mies</w:t>
      </w:r>
      <w:r w:rsidR="007B4618" w:rsidRPr="00930906">
        <w:rPr>
          <w:rFonts w:ascii="Arial" w:hAnsi="Arial" w:cs="Arial"/>
          <w:b/>
          <w:bCs/>
          <w:sz w:val="22"/>
          <w:szCs w:val="22"/>
        </w:rPr>
        <w:t>i</w:t>
      </w:r>
      <w:r w:rsidR="00A56968" w:rsidRPr="00930906">
        <w:rPr>
          <w:rFonts w:ascii="Arial" w:hAnsi="Arial" w:cs="Arial"/>
          <w:b/>
          <w:bCs/>
          <w:sz w:val="22"/>
          <w:szCs w:val="22"/>
        </w:rPr>
        <w:t>ęcy</w:t>
      </w:r>
      <w:r w:rsidR="00EE335F" w:rsidRPr="00930906">
        <w:rPr>
          <w:rFonts w:ascii="Arial" w:hAnsi="Arial" w:cs="Arial"/>
          <w:b/>
          <w:bCs/>
          <w:sz w:val="22"/>
          <w:szCs w:val="22"/>
        </w:rPr>
        <w:t xml:space="preserve"> </w:t>
      </w:r>
      <w:r w:rsidR="00EE335F" w:rsidRPr="00930906">
        <w:rPr>
          <w:rFonts w:ascii="Arial" w:hAnsi="Arial" w:cs="Arial"/>
          <w:sz w:val="22"/>
          <w:szCs w:val="22"/>
        </w:rPr>
        <w:t>licząc od dnia podpisania przez Strony protokołu odbioru</w:t>
      </w:r>
      <w:r w:rsidR="004E397E" w:rsidRPr="00930906">
        <w:rPr>
          <w:rFonts w:ascii="Arial" w:hAnsi="Arial" w:cs="Arial"/>
          <w:sz w:val="22"/>
          <w:szCs w:val="22"/>
        </w:rPr>
        <w:t>, o którym mowa w § 1 ust. 10 umowy.</w:t>
      </w:r>
    </w:p>
    <w:p w14:paraId="772FAD3E" w14:textId="4A5B3EBF" w:rsidR="007B4618" w:rsidRPr="00930906" w:rsidRDefault="005248FA" w:rsidP="009447A1">
      <w:pPr>
        <w:pStyle w:val="Akapitzlist"/>
        <w:numPr>
          <w:ilvl w:val="0"/>
          <w:numId w:val="7"/>
        </w:numPr>
        <w:spacing w:before="120" w:after="120" w:line="276" w:lineRule="auto"/>
        <w:jc w:val="both"/>
        <w:rPr>
          <w:rFonts w:ascii="Arial" w:hAnsi="Arial" w:cs="Arial"/>
          <w:bCs/>
          <w:sz w:val="22"/>
          <w:szCs w:val="22"/>
        </w:rPr>
      </w:pPr>
      <w:r w:rsidRPr="00930906">
        <w:rPr>
          <w:rFonts w:ascii="Arial" w:hAnsi="Arial" w:cs="Arial"/>
          <w:bCs/>
          <w:sz w:val="22"/>
          <w:szCs w:val="22"/>
        </w:rPr>
        <w:t xml:space="preserve">Gwarancja obejmuje: czas i koszty dojazdu serwisanta, pracę serwisu, oględziny </w:t>
      </w:r>
      <w:r w:rsidR="00234258">
        <w:rPr>
          <w:rFonts w:ascii="Arial" w:hAnsi="Arial" w:cs="Arial"/>
          <w:bCs/>
          <w:sz w:val="22"/>
          <w:szCs w:val="22"/>
        </w:rPr>
        <w:br/>
      </w:r>
      <w:r w:rsidRPr="00930906">
        <w:rPr>
          <w:rFonts w:ascii="Arial" w:hAnsi="Arial" w:cs="Arial"/>
          <w:bCs/>
          <w:sz w:val="22"/>
          <w:szCs w:val="22"/>
        </w:rPr>
        <w:t xml:space="preserve">i diagnostykę </w:t>
      </w:r>
      <w:r w:rsidR="00CD0D6F" w:rsidRPr="00930906">
        <w:rPr>
          <w:rFonts w:ascii="Arial" w:hAnsi="Arial" w:cs="Arial"/>
          <w:bCs/>
          <w:sz w:val="22"/>
          <w:szCs w:val="22"/>
        </w:rPr>
        <w:t xml:space="preserve">przedmiotu </w:t>
      </w:r>
      <w:r w:rsidR="00EE335F" w:rsidRPr="00930906">
        <w:rPr>
          <w:rFonts w:ascii="Arial" w:hAnsi="Arial" w:cs="Arial"/>
          <w:bCs/>
          <w:sz w:val="22"/>
          <w:szCs w:val="22"/>
        </w:rPr>
        <w:t>umowy</w:t>
      </w:r>
      <w:r w:rsidRPr="00930906">
        <w:rPr>
          <w:rFonts w:ascii="Arial" w:hAnsi="Arial" w:cs="Arial"/>
          <w:bCs/>
          <w:sz w:val="22"/>
          <w:szCs w:val="22"/>
        </w:rPr>
        <w:t xml:space="preserve">, naprawę, wymianę części zamiennych, materiałów </w:t>
      </w:r>
      <w:r w:rsidR="00234258">
        <w:rPr>
          <w:rFonts w:ascii="Arial" w:hAnsi="Arial" w:cs="Arial"/>
          <w:bCs/>
          <w:sz w:val="22"/>
          <w:szCs w:val="22"/>
        </w:rPr>
        <w:br/>
      </w:r>
      <w:r w:rsidRPr="00930906">
        <w:rPr>
          <w:rFonts w:ascii="Arial" w:hAnsi="Arial" w:cs="Arial"/>
          <w:bCs/>
          <w:sz w:val="22"/>
          <w:szCs w:val="22"/>
        </w:rPr>
        <w:t xml:space="preserve">i elementów zużywalnych wskazanych w instrukcji serwisowej przez producenta do wymiany w czasie odpowiednich przeglądów gwarancyjnych. Wykonawca jest zobowiązany w zakresie usługi serwisowej przekazać Zamawiającemu </w:t>
      </w:r>
      <w:r w:rsidR="00CD0D6F" w:rsidRPr="00930906">
        <w:rPr>
          <w:rFonts w:ascii="Arial" w:hAnsi="Arial" w:cs="Arial"/>
          <w:bCs/>
          <w:sz w:val="22"/>
          <w:szCs w:val="22"/>
        </w:rPr>
        <w:t xml:space="preserve">przedmiot </w:t>
      </w:r>
      <w:r w:rsidR="00EE335F" w:rsidRPr="00930906">
        <w:rPr>
          <w:rFonts w:ascii="Arial" w:hAnsi="Arial" w:cs="Arial"/>
          <w:bCs/>
          <w:sz w:val="22"/>
          <w:szCs w:val="22"/>
        </w:rPr>
        <w:t>umowy</w:t>
      </w:r>
      <w:r w:rsidRPr="00930906">
        <w:rPr>
          <w:rFonts w:ascii="Arial" w:hAnsi="Arial" w:cs="Arial"/>
          <w:bCs/>
          <w:sz w:val="22"/>
          <w:szCs w:val="22"/>
        </w:rPr>
        <w:t xml:space="preserve"> w stanie pełnej gotowości do </w:t>
      </w:r>
      <w:r w:rsidR="00AB6115" w:rsidRPr="00930906">
        <w:rPr>
          <w:rFonts w:ascii="Arial" w:hAnsi="Arial" w:cs="Arial"/>
          <w:bCs/>
          <w:sz w:val="22"/>
          <w:szCs w:val="22"/>
        </w:rPr>
        <w:t>funkcjonowania</w:t>
      </w:r>
      <w:r w:rsidRPr="00930906">
        <w:rPr>
          <w:rFonts w:ascii="Arial" w:hAnsi="Arial" w:cs="Arial"/>
          <w:bCs/>
          <w:sz w:val="22"/>
          <w:szCs w:val="22"/>
        </w:rPr>
        <w:t>.</w:t>
      </w:r>
    </w:p>
    <w:p w14:paraId="7B162A2B" w14:textId="02ABEF47" w:rsidR="007B4618" w:rsidRPr="00930906" w:rsidRDefault="005248FA" w:rsidP="009447A1">
      <w:pPr>
        <w:pStyle w:val="Akapitzlist"/>
        <w:numPr>
          <w:ilvl w:val="0"/>
          <w:numId w:val="7"/>
        </w:numPr>
        <w:spacing w:before="120" w:after="120" w:line="276" w:lineRule="auto"/>
        <w:jc w:val="both"/>
        <w:rPr>
          <w:rFonts w:ascii="Arial" w:hAnsi="Arial" w:cs="Arial"/>
          <w:bCs/>
          <w:sz w:val="22"/>
          <w:szCs w:val="22"/>
        </w:rPr>
      </w:pPr>
      <w:r w:rsidRPr="00930906">
        <w:rPr>
          <w:rFonts w:ascii="Arial" w:hAnsi="Arial" w:cs="Arial"/>
          <w:bCs/>
          <w:sz w:val="22"/>
          <w:szCs w:val="22"/>
        </w:rPr>
        <w:t xml:space="preserve">Gwarancja obejmuje zapewnienie, że </w:t>
      </w:r>
      <w:r w:rsidR="00715A14" w:rsidRPr="00930906">
        <w:rPr>
          <w:rFonts w:ascii="Arial" w:hAnsi="Arial" w:cs="Arial"/>
          <w:bCs/>
          <w:sz w:val="22"/>
          <w:szCs w:val="22"/>
        </w:rPr>
        <w:t xml:space="preserve">przedmiot umowy </w:t>
      </w:r>
      <w:r w:rsidRPr="00930906">
        <w:rPr>
          <w:rFonts w:ascii="Arial" w:hAnsi="Arial" w:cs="Arial"/>
          <w:bCs/>
          <w:sz w:val="22"/>
          <w:szCs w:val="22"/>
        </w:rPr>
        <w:t>jest w pełni sprawny oraz wolny od wad, spełnia założone parametry techniczne i użytkowe oraz normy bezpieczeństwa obsługi zgodnie z</w:t>
      </w:r>
      <w:r w:rsidR="00EE335F" w:rsidRPr="00930906">
        <w:rPr>
          <w:rFonts w:ascii="Arial" w:hAnsi="Arial" w:cs="Arial"/>
          <w:bCs/>
          <w:sz w:val="22"/>
          <w:szCs w:val="22"/>
        </w:rPr>
        <w:t> </w:t>
      </w:r>
      <w:r w:rsidRPr="00930906">
        <w:rPr>
          <w:rFonts w:ascii="Arial" w:hAnsi="Arial" w:cs="Arial"/>
          <w:bCs/>
          <w:sz w:val="22"/>
          <w:szCs w:val="22"/>
        </w:rPr>
        <w:t>posiadanym certyfikatem bezpiec</w:t>
      </w:r>
      <w:r w:rsidR="00D44D42" w:rsidRPr="00930906">
        <w:rPr>
          <w:rFonts w:ascii="Arial" w:hAnsi="Arial" w:cs="Arial"/>
          <w:bCs/>
          <w:sz w:val="22"/>
          <w:szCs w:val="22"/>
        </w:rPr>
        <w:t>zeństwa CE/deklaracją zgodności</w:t>
      </w:r>
      <w:r w:rsidR="00EE335F" w:rsidRPr="00930906">
        <w:rPr>
          <w:rFonts w:ascii="Arial" w:hAnsi="Arial" w:cs="Arial"/>
          <w:bCs/>
          <w:sz w:val="22"/>
          <w:szCs w:val="22"/>
        </w:rPr>
        <w:t>.</w:t>
      </w:r>
    </w:p>
    <w:p w14:paraId="1C5C9D33" w14:textId="642F7D39" w:rsidR="007B4618" w:rsidRPr="00930906" w:rsidRDefault="005248FA" w:rsidP="009447A1">
      <w:pPr>
        <w:pStyle w:val="Akapitzlist"/>
        <w:numPr>
          <w:ilvl w:val="0"/>
          <w:numId w:val="7"/>
        </w:numPr>
        <w:spacing w:before="120" w:after="120" w:line="276" w:lineRule="auto"/>
        <w:jc w:val="both"/>
        <w:rPr>
          <w:rFonts w:ascii="Arial" w:hAnsi="Arial" w:cs="Arial"/>
          <w:bCs/>
          <w:sz w:val="22"/>
          <w:szCs w:val="22"/>
        </w:rPr>
      </w:pPr>
      <w:r w:rsidRPr="00930906">
        <w:rPr>
          <w:rFonts w:ascii="Arial" w:hAnsi="Arial" w:cs="Arial"/>
          <w:bCs/>
          <w:sz w:val="22"/>
          <w:szCs w:val="22"/>
        </w:rPr>
        <w:t xml:space="preserve">Zgłaszanie Wykonawcy </w:t>
      </w:r>
      <w:r w:rsidR="00EE335F" w:rsidRPr="00930906">
        <w:rPr>
          <w:rFonts w:ascii="Arial" w:hAnsi="Arial" w:cs="Arial"/>
          <w:bCs/>
          <w:sz w:val="22"/>
          <w:szCs w:val="22"/>
        </w:rPr>
        <w:t>wady/usterki/</w:t>
      </w:r>
      <w:r w:rsidRPr="00930906">
        <w:rPr>
          <w:rFonts w:ascii="Arial" w:hAnsi="Arial" w:cs="Arial"/>
          <w:bCs/>
          <w:sz w:val="22"/>
          <w:szCs w:val="22"/>
        </w:rPr>
        <w:t xml:space="preserve">awarii przez Zamawiającego dokonywane </w:t>
      </w:r>
      <w:r w:rsidR="00EE335F" w:rsidRPr="00930906">
        <w:rPr>
          <w:rFonts w:ascii="Arial" w:hAnsi="Arial" w:cs="Arial"/>
          <w:bCs/>
          <w:sz w:val="22"/>
          <w:szCs w:val="22"/>
        </w:rPr>
        <w:t xml:space="preserve">będzie </w:t>
      </w:r>
      <w:r w:rsidR="005335C9" w:rsidRPr="00930906">
        <w:rPr>
          <w:rFonts w:ascii="Arial" w:hAnsi="Arial" w:cs="Arial"/>
          <w:bCs/>
          <w:sz w:val="22"/>
          <w:szCs w:val="22"/>
        </w:rPr>
        <w:t>telefonicznie</w:t>
      </w:r>
      <w:r w:rsidRPr="00930906">
        <w:rPr>
          <w:rFonts w:ascii="Arial" w:hAnsi="Arial" w:cs="Arial"/>
          <w:bCs/>
          <w:sz w:val="22"/>
          <w:szCs w:val="22"/>
        </w:rPr>
        <w:t xml:space="preserve"> lub pocztą elektroniczną w g</w:t>
      </w:r>
      <w:r w:rsidR="000459DB" w:rsidRPr="00930906">
        <w:rPr>
          <w:rFonts w:ascii="Arial" w:hAnsi="Arial" w:cs="Arial"/>
          <w:bCs/>
          <w:sz w:val="22"/>
          <w:szCs w:val="22"/>
        </w:rPr>
        <w:t xml:space="preserve">odzinach pracy Zamawiającego na </w:t>
      </w:r>
      <w:r w:rsidRPr="00930906">
        <w:rPr>
          <w:rFonts w:ascii="Arial" w:hAnsi="Arial" w:cs="Arial"/>
          <w:bCs/>
          <w:sz w:val="22"/>
          <w:szCs w:val="22"/>
        </w:rPr>
        <w:t>adres</w:t>
      </w:r>
      <w:r w:rsidR="007B4618" w:rsidRPr="00930906">
        <w:rPr>
          <w:rFonts w:ascii="Arial" w:hAnsi="Arial" w:cs="Arial"/>
          <w:bCs/>
          <w:sz w:val="22"/>
          <w:szCs w:val="22"/>
        </w:rPr>
        <w:t xml:space="preserve"> e-mail</w:t>
      </w:r>
      <w:r w:rsidR="00792E37" w:rsidRPr="00930906">
        <w:rPr>
          <w:rFonts w:ascii="Arial" w:hAnsi="Arial" w:cs="Arial"/>
          <w:b/>
          <w:sz w:val="22"/>
          <w:szCs w:val="22"/>
        </w:rPr>
        <w:t xml:space="preserve"> </w:t>
      </w:r>
      <w:r w:rsidR="00792E37" w:rsidRPr="00930906">
        <w:rPr>
          <w:rFonts w:ascii="Arial" w:hAnsi="Arial" w:cs="Arial"/>
          <w:bCs/>
          <w:sz w:val="22"/>
          <w:szCs w:val="22"/>
        </w:rPr>
        <w:t xml:space="preserve">wskazany w </w:t>
      </w:r>
      <w:r w:rsidR="00C472C7" w:rsidRPr="00930906">
        <w:rPr>
          <w:rFonts w:ascii="Arial" w:hAnsi="Arial" w:cs="Arial"/>
          <w:bCs/>
          <w:sz w:val="22"/>
          <w:szCs w:val="22"/>
        </w:rPr>
        <w:t>§ 8 ust. 1 pkt 1.</w:t>
      </w:r>
      <w:r w:rsidR="005352CE" w:rsidRPr="00930906">
        <w:rPr>
          <w:rFonts w:ascii="Arial" w:hAnsi="Arial" w:cs="Arial"/>
          <w:bCs/>
          <w:sz w:val="22"/>
          <w:szCs w:val="22"/>
        </w:rPr>
        <w:t>2</w:t>
      </w:r>
      <w:r w:rsidR="00C472C7" w:rsidRPr="00930906">
        <w:rPr>
          <w:rFonts w:ascii="Arial" w:hAnsi="Arial" w:cs="Arial"/>
          <w:bCs/>
          <w:sz w:val="22"/>
          <w:szCs w:val="22"/>
        </w:rPr>
        <w:t>. Umowy.</w:t>
      </w:r>
    </w:p>
    <w:p w14:paraId="28075E75" w14:textId="77777777" w:rsidR="007B4618" w:rsidRPr="00930906" w:rsidRDefault="005248FA" w:rsidP="009447A1">
      <w:pPr>
        <w:pStyle w:val="Akapitzlist"/>
        <w:numPr>
          <w:ilvl w:val="0"/>
          <w:numId w:val="7"/>
        </w:numPr>
        <w:spacing w:before="120" w:after="120" w:line="276" w:lineRule="auto"/>
        <w:jc w:val="both"/>
        <w:rPr>
          <w:rFonts w:ascii="Arial" w:hAnsi="Arial" w:cs="Arial"/>
          <w:bCs/>
          <w:sz w:val="22"/>
          <w:szCs w:val="22"/>
        </w:rPr>
      </w:pPr>
      <w:r w:rsidRPr="00930906">
        <w:rPr>
          <w:rFonts w:ascii="Arial" w:hAnsi="Arial" w:cs="Arial"/>
          <w:bCs/>
          <w:sz w:val="22"/>
          <w:szCs w:val="22"/>
        </w:rPr>
        <w:t xml:space="preserve">Naprawa </w:t>
      </w:r>
      <w:r w:rsidR="00715A14" w:rsidRPr="00930906">
        <w:rPr>
          <w:rFonts w:ascii="Arial" w:hAnsi="Arial" w:cs="Arial"/>
          <w:bCs/>
          <w:sz w:val="22"/>
          <w:szCs w:val="22"/>
        </w:rPr>
        <w:t>przedmiotu umowy</w:t>
      </w:r>
      <w:r w:rsidRPr="00930906">
        <w:rPr>
          <w:rFonts w:ascii="Arial" w:hAnsi="Arial" w:cs="Arial"/>
          <w:bCs/>
          <w:sz w:val="22"/>
          <w:szCs w:val="22"/>
        </w:rPr>
        <w:t xml:space="preserve"> w okresie objętym gwarancją będzie odbywała się w miejscu jego </w:t>
      </w:r>
      <w:r w:rsidR="00CD0D6F" w:rsidRPr="00930906">
        <w:rPr>
          <w:rFonts w:ascii="Arial" w:hAnsi="Arial" w:cs="Arial"/>
          <w:bCs/>
          <w:sz w:val="22"/>
          <w:szCs w:val="22"/>
        </w:rPr>
        <w:t>użytkowania</w:t>
      </w:r>
      <w:r w:rsidRPr="00930906">
        <w:rPr>
          <w:rFonts w:ascii="Arial" w:hAnsi="Arial" w:cs="Arial"/>
          <w:bCs/>
          <w:sz w:val="22"/>
          <w:szCs w:val="22"/>
        </w:rPr>
        <w:t>, chyba, że usunięcie wad w ten sposób nie będzie możliwe.</w:t>
      </w:r>
    </w:p>
    <w:p w14:paraId="3DBF796F" w14:textId="43F80FF4" w:rsidR="007B4618" w:rsidRPr="00930906" w:rsidRDefault="005248FA" w:rsidP="009447A1">
      <w:pPr>
        <w:pStyle w:val="Akapitzlist"/>
        <w:numPr>
          <w:ilvl w:val="0"/>
          <w:numId w:val="7"/>
        </w:numPr>
        <w:spacing w:before="120" w:after="120" w:line="276" w:lineRule="auto"/>
        <w:jc w:val="both"/>
        <w:rPr>
          <w:rFonts w:ascii="Arial" w:hAnsi="Arial" w:cs="Arial"/>
          <w:bCs/>
          <w:sz w:val="22"/>
          <w:szCs w:val="22"/>
        </w:rPr>
      </w:pPr>
      <w:r w:rsidRPr="00930906">
        <w:rPr>
          <w:rFonts w:ascii="Arial" w:hAnsi="Arial" w:cs="Arial"/>
          <w:bCs/>
          <w:sz w:val="22"/>
          <w:szCs w:val="22"/>
        </w:rPr>
        <w:t xml:space="preserve">Jeśli naprawa w miejscu </w:t>
      </w:r>
      <w:r w:rsidR="00CD0D6F" w:rsidRPr="00930906">
        <w:rPr>
          <w:rFonts w:ascii="Arial" w:hAnsi="Arial" w:cs="Arial"/>
          <w:bCs/>
          <w:sz w:val="22"/>
          <w:szCs w:val="22"/>
        </w:rPr>
        <w:t xml:space="preserve">użytkowania przedmiotu </w:t>
      </w:r>
      <w:r w:rsidR="001C5794" w:rsidRPr="00930906">
        <w:rPr>
          <w:rFonts w:ascii="Arial" w:hAnsi="Arial" w:cs="Arial"/>
          <w:bCs/>
          <w:sz w:val="22"/>
          <w:szCs w:val="22"/>
        </w:rPr>
        <w:t>umowy</w:t>
      </w:r>
      <w:r w:rsidRPr="00930906">
        <w:rPr>
          <w:rFonts w:ascii="Arial" w:hAnsi="Arial" w:cs="Arial"/>
          <w:bCs/>
          <w:sz w:val="22"/>
          <w:szCs w:val="22"/>
        </w:rPr>
        <w:t xml:space="preserve"> nie będzie możliwa, Wykonawca na własny koszt odbierze </w:t>
      </w:r>
      <w:r w:rsidR="00CD0D6F" w:rsidRPr="00930906">
        <w:rPr>
          <w:rFonts w:ascii="Arial" w:hAnsi="Arial" w:cs="Arial"/>
          <w:bCs/>
          <w:sz w:val="22"/>
          <w:szCs w:val="22"/>
        </w:rPr>
        <w:t xml:space="preserve">przedmiot </w:t>
      </w:r>
      <w:r w:rsidR="00EE335F" w:rsidRPr="00930906">
        <w:rPr>
          <w:rFonts w:ascii="Arial" w:hAnsi="Arial" w:cs="Arial"/>
          <w:bCs/>
          <w:sz w:val="22"/>
          <w:szCs w:val="22"/>
        </w:rPr>
        <w:t>umowy</w:t>
      </w:r>
      <w:r w:rsidRPr="00930906">
        <w:rPr>
          <w:rFonts w:ascii="Arial" w:hAnsi="Arial" w:cs="Arial"/>
          <w:bCs/>
          <w:sz w:val="22"/>
          <w:szCs w:val="22"/>
        </w:rPr>
        <w:t xml:space="preserve"> i dostarczy go do miejsca naprawy, koszty transportu pokrywa Wykonawca.</w:t>
      </w:r>
      <w:r w:rsidR="001C5794" w:rsidRPr="00930906">
        <w:rPr>
          <w:rFonts w:ascii="Arial" w:hAnsi="Arial" w:cs="Arial"/>
          <w:bCs/>
          <w:sz w:val="22"/>
          <w:szCs w:val="22"/>
        </w:rPr>
        <w:t xml:space="preserve"> Po wykonaniu naprawy Wykonawca na swój koszt dostarczy przedmiot umowy do miejsca jego użytkowania wskazan</w:t>
      </w:r>
      <w:r w:rsidR="00A833DF" w:rsidRPr="00930906">
        <w:rPr>
          <w:rFonts w:ascii="Arial" w:hAnsi="Arial" w:cs="Arial"/>
          <w:bCs/>
          <w:sz w:val="22"/>
          <w:szCs w:val="22"/>
        </w:rPr>
        <w:t>ego</w:t>
      </w:r>
      <w:r w:rsidR="001C5794" w:rsidRPr="00930906">
        <w:rPr>
          <w:rFonts w:ascii="Arial" w:hAnsi="Arial" w:cs="Arial"/>
          <w:bCs/>
          <w:sz w:val="22"/>
          <w:szCs w:val="22"/>
        </w:rPr>
        <w:t xml:space="preserve"> przez Zamawiającego. </w:t>
      </w:r>
    </w:p>
    <w:p w14:paraId="75A26360" w14:textId="24796FBD" w:rsidR="007B4618" w:rsidRPr="00930906" w:rsidRDefault="005248FA" w:rsidP="009447A1">
      <w:pPr>
        <w:pStyle w:val="Akapitzlist"/>
        <w:numPr>
          <w:ilvl w:val="0"/>
          <w:numId w:val="7"/>
        </w:numPr>
        <w:spacing w:before="120" w:after="120" w:line="276" w:lineRule="auto"/>
        <w:jc w:val="both"/>
        <w:rPr>
          <w:rFonts w:ascii="Arial" w:hAnsi="Arial" w:cs="Arial"/>
          <w:bCs/>
          <w:sz w:val="22"/>
          <w:szCs w:val="22"/>
        </w:rPr>
      </w:pPr>
      <w:r w:rsidRPr="00930906">
        <w:rPr>
          <w:rFonts w:ascii="Arial" w:hAnsi="Arial" w:cs="Arial"/>
          <w:bCs/>
          <w:sz w:val="22"/>
          <w:szCs w:val="22"/>
        </w:rPr>
        <w:t>Termin podjęcia naprawy</w:t>
      </w:r>
      <w:r w:rsidR="00586786" w:rsidRPr="00930906">
        <w:rPr>
          <w:rFonts w:ascii="Arial" w:hAnsi="Arial" w:cs="Arial"/>
          <w:bCs/>
          <w:sz w:val="22"/>
          <w:szCs w:val="22"/>
        </w:rPr>
        <w:t xml:space="preserve"> </w:t>
      </w:r>
      <w:r w:rsidR="00CD0D6F" w:rsidRPr="00930906">
        <w:rPr>
          <w:rFonts w:ascii="Arial" w:hAnsi="Arial" w:cs="Arial"/>
          <w:bCs/>
          <w:sz w:val="22"/>
          <w:szCs w:val="22"/>
        </w:rPr>
        <w:t xml:space="preserve">przedmiotu </w:t>
      </w:r>
      <w:r w:rsidR="001C5794" w:rsidRPr="00930906">
        <w:rPr>
          <w:rFonts w:ascii="Arial" w:hAnsi="Arial" w:cs="Arial"/>
          <w:bCs/>
          <w:sz w:val="22"/>
          <w:szCs w:val="22"/>
        </w:rPr>
        <w:t>umowy</w:t>
      </w:r>
      <w:r w:rsidR="00586786" w:rsidRPr="00930906">
        <w:rPr>
          <w:rFonts w:ascii="Arial" w:hAnsi="Arial" w:cs="Arial"/>
          <w:bCs/>
          <w:sz w:val="22"/>
          <w:szCs w:val="22"/>
        </w:rPr>
        <w:t xml:space="preserve"> wyznacza się na maksymalnie</w:t>
      </w:r>
      <w:r w:rsidRPr="00930906">
        <w:rPr>
          <w:rFonts w:ascii="Arial" w:hAnsi="Arial" w:cs="Arial"/>
          <w:bCs/>
          <w:sz w:val="22"/>
          <w:szCs w:val="22"/>
        </w:rPr>
        <w:t xml:space="preserve"> </w:t>
      </w:r>
      <w:r w:rsidR="00862F0D" w:rsidRPr="00930906">
        <w:rPr>
          <w:rFonts w:ascii="Arial" w:hAnsi="Arial" w:cs="Arial"/>
          <w:bCs/>
          <w:sz w:val="22"/>
          <w:szCs w:val="22"/>
        </w:rPr>
        <w:t>2</w:t>
      </w:r>
      <w:r w:rsidRPr="00930906">
        <w:rPr>
          <w:rFonts w:ascii="Arial" w:hAnsi="Arial" w:cs="Arial"/>
          <w:bCs/>
          <w:sz w:val="22"/>
          <w:szCs w:val="22"/>
        </w:rPr>
        <w:t xml:space="preserve"> </w:t>
      </w:r>
      <w:r w:rsidR="00A04665" w:rsidRPr="00930906">
        <w:rPr>
          <w:rFonts w:ascii="Arial" w:hAnsi="Arial" w:cs="Arial"/>
          <w:bCs/>
          <w:sz w:val="22"/>
          <w:szCs w:val="22"/>
        </w:rPr>
        <w:t>dni</w:t>
      </w:r>
      <w:r w:rsidRPr="00930906">
        <w:rPr>
          <w:rFonts w:ascii="Arial" w:hAnsi="Arial" w:cs="Arial"/>
          <w:bCs/>
          <w:sz w:val="22"/>
          <w:szCs w:val="22"/>
        </w:rPr>
        <w:t xml:space="preserve"> od daty </w:t>
      </w:r>
      <w:r w:rsidR="00AB6115" w:rsidRPr="00930906">
        <w:rPr>
          <w:rFonts w:ascii="Arial" w:hAnsi="Arial" w:cs="Arial"/>
          <w:bCs/>
          <w:sz w:val="22"/>
          <w:szCs w:val="22"/>
        </w:rPr>
        <w:t xml:space="preserve">przyjęcia </w:t>
      </w:r>
      <w:r w:rsidRPr="00930906">
        <w:rPr>
          <w:rFonts w:ascii="Arial" w:hAnsi="Arial" w:cs="Arial"/>
          <w:bCs/>
          <w:sz w:val="22"/>
          <w:szCs w:val="22"/>
        </w:rPr>
        <w:t>zgłoszenia.</w:t>
      </w:r>
    </w:p>
    <w:p w14:paraId="71CB41B9" w14:textId="77777777" w:rsidR="007B4618" w:rsidRPr="00930906" w:rsidRDefault="005248FA" w:rsidP="009447A1">
      <w:pPr>
        <w:pStyle w:val="Akapitzlist"/>
        <w:numPr>
          <w:ilvl w:val="0"/>
          <w:numId w:val="7"/>
        </w:numPr>
        <w:spacing w:before="120" w:after="120" w:line="276" w:lineRule="auto"/>
        <w:jc w:val="both"/>
        <w:rPr>
          <w:rFonts w:ascii="Arial" w:hAnsi="Arial" w:cs="Arial"/>
          <w:bCs/>
          <w:sz w:val="22"/>
          <w:szCs w:val="22"/>
        </w:rPr>
      </w:pPr>
      <w:r w:rsidRPr="00930906">
        <w:rPr>
          <w:rFonts w:ascii="Arial" w:hAnsi="Arial" w:cs="Arial"/>
          <w:bCs/>
          <w:sz w:val="22"/>
          <w:szCs w:val="22"/>
        </w:rPr>
        <w:t xml:space="preserve">Naprawa gwarancyjna musi </w:t>
      </w:r>
      <w:r w:rsidR="00AB6115" w:rsidRPr="00930906">
        <w:rPr>
          <w:rFonts w:ascii="Arial" w:hAnsi="Arial" w:cs="Arial"/>
          <w:bCs/>
          <w:sz w:val="22"/>
          <w:szCs w:val="22"/>
        </w:rPr>
        <w:t>być wykonana</w:t>
      </w:r>
      <w:r w:rsidR="00586786" w:rsidRPr="00930906">
        <w:rPr>
          <w:rFonts w:ascii="Arial" w:hAnsi="Arial" w:cs="Arial"/>
          <w:bCs/>
          <w:sz w:val="22"/>
          <w:szCs w:val="22"/>
        </w:rPr>
        <w:t xml:space="preserve"> w terminie – maksymalnie 5</w:t>
      </w:r>
      <w:r w:rsidRPr="00930906">
        <w:rPr>
          <w:rFonts w:ascii="Arial" w:hAnsi="Arial" w:cs="Arial"/>
          <w:bCs/>
          <w:sz w:val="22"/>
          <w:szCs w:val="22"/>
        </w:rPr>
        <w:t xml:space="preserve"> dni liczonych od chwili powzięcia wiadomości o awarii lub usterce.</w:t>
      </w:r>
    </w:p>
    <w:p w14:paraId="1DA54D1F" w14:textId="5A7B9A8B" w:rsidR="007B4618" w:rsidRPr="00930906" w:rsidRDefault="005248FA" w:rsidP="009447A1">
      <w:pPr>
        <w:pStyle w:val="Akapitzlist"/>
        <w:numPr>
          <w:ilvl w:val="0"/>
          <w:numId w:val="7"/>
        </w:numPr>
        <w:spacing w:before="120" w:after="120" w:line="276" w:lineRule="auto"/>
        <w:jc w:val="both"/>
        <w:rPr>
          <w:rFonts w:ascii="Arial" w:hAnsi="Arial" w:cs="Arial"/>
          <w:bCs/>
          <w:sz w:val="22"/>
          <w:szCs w:val="22"/>
        </w:rPr>
      </w:pPr>
      <w:r w:rsidRPr="00930906">
        <w:rPr>
          <w:rFonts w:ascii="Arial" w:hAnsi="Arial" w:cs="Arial"/>
          <w:bCs/>
          <w:sz w:val="22"/>
          <w:szCs w:val="22"/>
        </w:rPr>
        <w:t>Maksymalny czas usunięcia awarii lub usterki u Zamawiającego w przypadku, gdy zaistnieje konieczność sprowadzenia części zamiennych z z</w:t>
      </w:r>
      <w:r w:rsidR="00586786" w:rsidRPr="00930906">
        <w:rPr>
          <w:rFonts w:ascii="Arial" w:hAnsi="Arial" w:cs="Arial"/>
          <w:bCs/>
          <w:sz w:val="22"/>
          <w:szCs w:val="22"/>
        </w:rPr>
        <w:t xml:space="preserve">agranicy nie może przekroczyć </w:t>
      </w:r>
      <w:r w:rsidR="00862F0D" w:rsidRPr="00930906">
        <w:rPr>
          <w:rFonts w:ascii="Arial" w:hAnsi="Arial" w:cs="Arial"/>
          <w:bCs/>
          <w:sz w:val="22"/>
          <w:szCs w:val="22"/>
        </w:rPr>
        <w:t>14</w:t>
      </w:r>
      <w:r w:rsidRPr="00930906">
        <w:rPr>
          <w:rFonts w:ascii="Arial" w:hAnsi="Arial" w:cs="Arial"/>
          <w:bCs/>
          <w:sz w:val="22"/>
          <w:szCs w:val="22"/>
        </w:rPr>
        <w:t xml:space="preserve"> dni od</w:t>
      </w:r>
      <w:r w:rsidR="00EE335F" w:rsidRPr="00930906">
        <w:rPr>
          <w:rFonts w:ascii="Arial" w:hAnsi="Arial" w:cs="Arial"/>
          <w:bCs/>
          <w:sz w:val="22"/>
          <w:szCs w:val="22"/>
        </w:rPr>
        <w:t> </w:t>
      </w:r>
      <w:r w:rsidRPr="00930906">
        <w:rPr>
          <w:rFonts w:ascii="Arial" w:hAnsi="Arial" w:cs="Arial"/>
          <w:bCs/>
          <w:sz w:val="22"/>
          <w:szCs w:val="22"/>
        </w:rPr>
        <w:t>powzięcia wiadomości o zaistniałej awarii</w:t>
      </w:r>
      <w:r w:rsidR="00EE335F" w:rsidRPr="00930906">
        <w:rPr>
          <w:rFonts w:ascii="Arial" w:hAnsi="Arial" w:cs="Arial"/>
          <w:bCs/>
          <w:sz w:val="22"/>
          <w:szCs w:val="22"/>
        </w:rPr>
        <w:t xml:space="preserve">, wadzie lub </w:t>
      </w:r>
      <w:r w:rsidRPr="00930906">
        <w:rPr>
          <w:rFonts w:ascii="Arial" w:hAnsi="Arial" w:cs="Arial"/>
          <w:bCs/>
          <w:sz w:val="22"/>
          <w:szCs w:val="22"/>
        </w:rPr>
        <w:t>usterce</w:t>
      </w:r>
      <w:r w:rsidR="007B4618" w:rsidRPr="00930906">
        <w:rPr>
          <w:rFonts w:ascii="Arial" w:hAnsi="Arial" w:cs="Arial"/>
          <w:bCs/>
          <w:sz w:val="22"/>
          <w:szCs w:val="22"/>
        </w:rPr>
        <w:t>,</w:t>
      </w:r>
      <w:r w:rsidRPr="00930906">
        <w:rPr>
          <w:rFonts w:ascii="Arial" w:hAnsi="Arial" w:cs="Arial"/>
          <w:bCs/>
          <w:sz w:val="22"/>
          <w:szCs w:val="22"/>
        </w:rPr>
        <w:t xml:space="preserve"> to </w:t>
      </w:r>
      <w:r w:rsidRPr="00930906">
        <w:rPr>
          <w:rFonts w:ascii="Arial" w:hAnsi="Arial" w:cs="Arial"/>
          <w:bCs/>
          <w:sz w:val="22"/>
          <w:szCs w:val="22"/>
        </w:rPr>
        <w:lastRenderedPageBreak/>
        <w:t xml:space="preserve">jest od otrzymania na piśmie bądź </w:t>
      </w:r>
      <w:r w:rsidR="007B4618" w:rsidRPr="00930906">
        <w:rPr>
          <w:rFonts w:ascii="Arial" w:hAnsi="Arial" w:cs="Arial"/>
          <w:bCs/>
          <w:sz w:val="22"/>
          <w:szCs w:val="22"/>
        </w:rPr>
        <w:t>mailem</w:t>
      </w:r>
      <w:r w:rsidRPr="00930906">
        <w:rPr>
          <w:rFonts w:ascii="Arial" w:hAnsi="Arial" w:cs="Arial"/>
          <w:bCs/>
          <w:sz w:val="22"/>
          <w:szCs w:val="22"/>
        </w:rPr>
        <w:t xml:space="preserve"> zawiadomienia o awarii, usterce lub wadzie </w:t>
      </w:r>
      <w:r w:rsidR="00CD0D6F" w:rsidRPr="00930906">
        <w:rPr>
          <w:rFonts w:ascii="Arial" w:hAnsi="Arial" w:cs="Arial"/>
          <w:bCs/>
          <w:sz w:val="22"/>
          <w:szCs w:val="22"/>
        </w:rPr>
        <w:t>przedmiotu umowy</w:t>
      </w:r>
      <w:r w:rsidRPr="00930906">
        <w:rPr>
          <w:rFonts w:ascii="Arial" w:hAnsi="Arial" w:cs="Arial"/>
          <w:bCs/>
          <w:sz w:val="22"/>
          <w:szCs w:val="22"/>
        </w:rPr>
        <w:t>. Okoliczność w</w:t>
      </w:r>
      <w:r w:rsidR="00EE335F" w:rsidRPr="00930906">
        <w:rPr>
          <w:rFonts w:ascii="Arial" w:hAnsi="Arial" w:cs="Arial"/>
          <w:bCs/>
          <w:sz w:val="22"/>
          <w:szCs w:val="22"/>
        </w:rPr>
        <w:t> </w:t>
      </w:r>
      <w:r w:rsidRPr="00930906">
        <w:rPr>
          <w:rFonts w:ascii="Arial" w:hAnsi="Arial" w:cs="Arial"/>
          <w:bCs/>
          <w:sz w:val="22"/>
          <w:szCs w:val="22"/>
        </w:rPr>
        <w:t>postaci ewentualnej konieczności sprowadzenia części zamiennych z zagranicy Wykonawca będzie zobowiązany udokumentować.</w:t>
      </w:r>
    </w:p>
    <w:p w14:paraId="698C5BED" w14:textId="7F4536AF" w:rsidR="007B4618" w:rsidRPr="00930906" w:rsidRDefault="005248FA" w:rsidP="009447A1">
      <w:pPr>
        <w:pStyle w:val="Akapitzlist"/>
        <w:numPr>
          <w:ilvl w:val="0"/>
          <w:numId w:val="7"/>
        </w:numPr>
        <w:spacing w:before="120" w:after="120" w:line="276" w:lineRule="auto"/>
        <w:jc w:val="both"/>
        <w:rPr>
          <w:rFonts w:ascii="Arial" w:hAnsi="Arial" w:cs="Arial"/>
          <w:bCs/>
          <w:sz w:val="22"/>
          <w:szCs w:val="22"/>
        </w:rPr>
      </w:pPr>
      <w:r w:rsidRPr="00930906">
        <w:rPr>
          <w:rFonts w:ascii="Arial" w:hAnsi="Arial" w:cs="Arial"/>
          <w:bCs/>
          <w:sz w:val="22"/>
          <w:szCs w:val="22"/>
        </w:rPr>
        <w:t xml:space="preserve">Jeżeli w okresie objętym gwarancją ujawnią się wady fizyczne przedmiotu </w:t>
      </w:r>
      <w:r w:rsidR="00AB6115" w:rsidRPr="00930906">
        <w:rPr>
          <w:rFonts w:ascii="Arial" w:hAnsi="Arial" w:cs="Arial"/>
          <w:bCs/>
          <w:sz w:val="22"/>
          <w:szCs w:val="22"/>
        </w:rPr>
        <w:t>umowy</w:t>
      </w:r>
      <w:r w:rsidRPr="00930906">
        <w:rPr>
          <w:rFonts w:ascii="Arial" w:hAnsi="Arial" w:cs="Arial"/>
          <w:bCs/>
          <w:sz w:val="22"/>
          <w:szCs w:val="22"/>
        </w:rPr>
        <w:t xml:space="preserve">, które nie kwalifikują się do usunięcia Wykonawca zobowiązuje się do dostarczenia </w:t>
      </w:r>
      <w:r w:rsidR="001C5794" w:rsidRPr="00930906">
        <w:rPr>
          <w:rFonts w:ascii="Arial" w:hAnsi="Arial" w:cs="Arial"/>
          <w:bCs/>
          <w:sz w:val="22"/>
          <w:szCs w:val="22"/>
        </w:rPr>
        <w:t xml:space="preserve">nowego </w:t>
      </w:r>
      <w:r w:rsidRPr="00930906">
        <w:rPr>
          <w:rFonts w:ascii="Arial" w:hAnsi="Arial" w:cs="Arial"/>
          <w:bCs/>
          <w:sz w:val="22"/>
          <w:szCs w:val="22"/>
        </w:rPr>
        <w:t xml:space="preserve">przedmiotu umowy wolnego od </w:t>
      </w:r>
      <w:r w:rsidR="00AB6115" w:rsidRPr="00930906">
        <w:rPr>
          <w:rFonts w:ascii="Arial" w:hAnsi="Arial" w:cs="Arial"/>
          <w:bCs/>
          <w:sz w:val="22"/>
          <w:szCs w:val="22"/>
        </w:rPr>
        <w:t>wad</w:t>
      </w:r>
      <w:r w:rsidRPr="00930906">
        <w:rPr>
          <w:rFonts w:ascii="Arial" w:hAnsi="Arial" w:cs="Arial"/>
          <w:bCs/>
          <w:sz w:val="22"/>
          <w:szCs w:val="22"/>
        </w:rPr>
        <w:t>, o identycznych</w:t>
      </w:r>
      <w:r w:rsidRPr="00930906">
        <w:rPr>
          <w:rFonts w:ascii="Arial" w:hAnsi="Arial" w:cs="Arial"/>
          <w:sz w:val="22"/>
          <w:szCs w:val="22"/>
        </w:rPr>
        <w:t xml:space="preserve"> parametrach i właściwościach</w:t>
      </w:r>
      <w:r w:rsidR="00AB6115" w:rsidRPr="00930906">
        <w:rPr>
          <w:rFonts w:ascii="Arial" w:hAnsi="Arial" w:cs="Arial"/>
          <w:sz w:val="22"/>
          <w:szCs w:val="22"/>
        </w:rPr>
        <w:t xml:space="preserve"> technicznych</w:t>
      </w:r>
      <w:r w:rsidRPr="00930906">
        <w:rPr>
          <w:rFonts w:ascii="Arial" w:hAnsi="Arial" w:cs="Arial"/>
          <w:sz w:val="22"/>
          <w:szCs w:val="22"/>
        </w:rPr>
        <w:t>.</w:t>
      </w:r>
    </w:p>
    <w:p w14:paraId="14587F2F" w14:textId="3F488921" w:rsidR="005248FA" w:rsidRPr="003923A0" w:rsidRDefault="005248FA" w:rsidP="009447A1">
      <w:pPr>
        <w:pStyle w:val="Akapitzlist"/>
        <w:numPr>
          <w:ilvl w:val="0"/>
          <w:numId w:val="7"/>
        </w:numPr>
        <w:spacing w:before="120" w:after="120" w:line="276" w:lineRule="auto"/>
        <w:jc w:val="both"/>
        <w:rPr>
          <w:rFonts w:ascii="Arial" w:hAnsi="Arial" w:cs="Arial"/>
          <w:sz w:val="22"/>
          <w:szCs w:val="22"/>
        </w:rPr>
      </w:pPr>
      <w:r w:rsidRPr="00930906">
        <w:rPr>
          <w:rFonts w:ascii="Arial" w:hAnsi="Arial" w:cs="Arial"/>
          <w:bCs/>
          <w:sz w:val="22"/>
          <w:szCs w:val="22"/>
        </w:rPr>
        <w:t>W przypadku niewykonania przez Wykonawc</w:t>
      </w:r>
      <w:r w:rsidRPr="00930906">
        <w:rPr>
          <w:rFonts w:ascii="Arial" w:eastAsia="TimesNewRoman" w:hAnsi="Arial" w:cs="Arial"/>
          <w:bCs/>
          <w:sz w:val="22"/>
          <w:szCs w:val="22"/>
        </w:rPr>
        <w:t xml:space="preserve">ę </w:t>
      </w:r>
      <w:r w:rsidRPr="00930906">
        <w:rPr>
          <w:rFonts w:ascii="Arial" w:hAnsi="Arial" w:cs="Arial"/>
          <w:bCs/>
          <w:sz w:val="22"/>
          <w:szCs w:val="22"/>
        </w:rPr>
        <w:t>obowi</w:t>
      </w:r>
      <w:r w:rsidRPr="00930906">
        <w:rPr>
          <w:rFonts w:ascii="Arial" w:eastAsia="TimesNewRoman" w:hAnsi="Arial" w:cs="Arial"/>
          <w:bCs/>
          <w:sz w:val="22"/>
          <w:szCs w:val="22"/>
        </w:rPr>
        <w:t>ą</w:t>
      </w:r>
      <w:r w:rsidRPr="00930906">
        <w:rPr>
          <w:rFonts w:ascii="Arial" w:hAnsi="Arial" w:cs="Arial"/>
          <w:bCs/>
          <w:sz w:val="22"/>
          <w:szCs w:val="22"/>
        </w:rPr>
        <w:t>zk</w:t>
      </w:r>
      <w:r w:rsidR="00DE62CB" w:rsidRPr="00930906">
        <w:rPr>
          <w:rFonts w:ascii="Arial" w:hAnsi="Arial" w:cs="Arial"/>
          <w:bCs/>
          <w:sz w:val="22"/>
          <w:szCs w:val="22"/>
        </w:rPr>
        <w:t>ów gwarancyjnych</w:t>
      </w:r>
      <w:r w:rsidRPr="00930906">
        <w:rPr>
          <w:rFonts w:ascii="Arial" w:hAnsi="Arial" w:cs="Arial"/>
          <w:bCs/>
          <w:sz w:val="22"/>
          <w:szCs w:val="22"/>
        </w:rPr>
        <w:t>, Zamawiaj</w:t>
      </w:r>
      <w:r w:rsidRPr="00930906">
        <w:rPr>
          <w:rFonts w:ascii="Arial" w:eastAsia="TimesNewRoman" w:hAnsi="Arial" w:cs="Arial"/>
          <w:bCs/>
          <w:sz w:val="22"/>
          <w:szCs w:val="22"/>
        </w:rPr>
        <w:t>ą</w:t>
      </w:r>
      <w:r w:rsidRPr="00930906">
        <w:rPr>
          <w:rFonts w:ascii="Arial" w:hAnsi="Arial" w:cs="Arial"/>
          <w:bCs/>
          <w:sz w:val="22"/>
          <w:szCs w:val="22"/>
        </w:rPr>
        <w:t>cy ma prawo zleci</w:t>
      </w:r>
      <w:r w:rsidRPr="00930906">
        <w:rPr>
          <w:rFonts w:ascii="Arial" w:eastAsia="TimesNewRoman" w:hAnsi="Arial" w:cs="Arial"/>
          <w:bCs/>
          <w:sz w:val="22"/>
          <w:szCs w:val="22"/>
        </w:rPr>
        <w:t xml:space="preserve">ć </w:t>
      </w:r>
      <w:r w:rsidRPr="00930906">
        <w:rPr>
          <w:rFonts w:ascii="Arial" w:hAnsi="Arial" w:cs="Arial"/>
          <w:bCs/>
          <w:sz w:val="22"/>
          <w:szCs w:val="22"/>
        </w:rPr>
        <w:t>ich usuni</w:t>
      </w:r>
      <w:r w:rsidRPr="00930906">
        <w:rPr>
          <w:rFonts w:ascii="Arial" w:eastAsia="TimesNewRoman" w:hAnsi="Arial" w:cs="Arial"/>
          <w:bCs/>
          <w:sz w:val="22"/>
          <w:szCs w:val="22"/>
        </w:rPr>
        <w:t>ę</w:t>
      </w:r>
      <w:r w:rsidRPr="00930906">
        <w:rPr>
          <w:rFonts w:ascii="Arial" w:hAnsi="Arial" w:cs="Arial"/>
          <w:bCs/>
          <w:sz w:val="22"/>
          <w:szCs w:val="22"/>
        </w:rPr>
        <w:t>cie na koszt i ryzyko Wykonawcy</w:t>
      </w:r>
      <w:r w:rsidR="00A256F7" w:rsidRPr="00930906">
        <w:rPr>
          <w:rFonts w:ascii="Arial" w:hAnsi="Arial" w:cs="Arial"/>
          <w:bCs/>
          <w:sz w:val="22"/>
          <w:szCs w:val="22"/>
        </w:rPr>
        <w:t xml:space="preserve"> bez upoważnienia Sądu</w:t>
      </w:r>
      <w:r w:rsidRPr="00930906">
        <w:rPr>
          <w:rFonts w:ascii="Arial" w:hAnsi="Arial" w:cs="Arial"/>
          <w:bCs/>
          <w:sz w:val="22"/>
          <w:szCs w:val="22"/>
        </w:rPr>
        <w:t>.</w:t>
      </w:r>
    </w:p>
    <w:p w14:paraId="33A3F00B" w14:textId="77777777" w:rsidR="003923A0" w:rsidRPr="00930906" w:rsidRDefault="003923A0" w:rsidP="009447A1">
      <w:pPr>
        <w:pStyle w:val="Akapitzlist"/>
        <w:spacing w:before="120" w:after="120" w:line="276" w:lineRule="auto"/>
        <w:ind w:left="360"/>
        <w:jc w:val="both"/>
        <w:rPr>
          <w:rFonts w:ascii="Arial" w:hAnsi="Arial" w:cs="Arial"/>
          <w:sz w:val="22"/>
          <w:szCs w:val="22"/>
        </w:rPr>
      </w:pPr>
    </w:p>
    <w:p w14:paraId="7327B435" w14:textId="2F0AF219" w:rsidR="00804E6D" w:rsidRPr="00930906" w:rsidRDefault="00774DB0" w:rsidP="009447A1">
      <w:pPr>
        <w:tabs>
          <w:tab w:val="left" w:pos="0"/>
        </w:tabs>
        <w:autoSpaceDE w:val="0"/>
        <w:autoSpaceDN w:val="0"/>
        <w:adjustRightInd w:val="0"/>
        <w:spacing w:before="120" w:after="120" w:line="276" w:lineRule="auto"/>
        <w:jc w:val="center"/>
        <w:rPr>
          <w:rFonts w:ascii="Arial" w:hAnsi="Arial" w:cs="Arial"/>
          <w:b/>
          <w:sz w:val="22"/>
          <w:szCs w:val="22"/>
        </w:rPr>
      </w:pPr>
      <w:r w:rsidRPr="00930906">
        <w:rPr>
          <w:rFonts w:ascii="Arial" w:hAnsi="Arial" w:cs="Arial"/>
          <w:b/>
          <w:sz w:val="22"/>
          <w:szCs w:val="22"/>
        </w:rPr>
        <w:t>§</w:t>
      </w:r>
      <w:r w:rsidR="00B35F6D" w:rsidRPr="00930906">
        <w:rPr>
          <w:rFonts w:ascii="Arial" w:hAnsi="Arial" w:cs="Arial"/>
          <w:b/>
          <w:sz w:val="22"/>
          <w:szCs w:val="22"/>
        </w:rPr>
        <w:t xml:space="preserve"> </w:t>
      </w:r>
      <w:r w:rsidRPr="00930906">
        <w:rPr>
          <w:rFonts w:ascii="Arial" w:hAnsi="Arial" w:cs="Arial"/>
          <w:b/>
          <w:sz w:val="22"/>
          <w:szCs w:val="22"/>
        </w:rPr>
        <w:t>3</w:t>
      </w:r>
    </w:p>
    <w:p w14:paraId="35119DAE" w14:textId="39FC02D4" w:rsidR="00804E6D" w:rsidRPr="00DE6DFF" w:rsidRDefault="00DC389D" w:rsidP="009447A1">
      <w:pPr>
        <w:pStyle w:val="Akapitzlist"/>
        <w:numPr>
          <w:ilvl w:val="0"/>
          <w:numId w:val="22"/>
        </w:numPr>
        <w:tabs>
          <w:tab w:val="left" w:pos="0"/>
        </w:tabs>
        <w:autoSpaceDE w:val="0"/>
        <w:autoSpaceDN w:val="0"/>
        <w:adjustRightInd w:val="0"/>
        <w:spacing w:before="120" w:after="120" w:line="276" w:lineRule="auto"/>
        <w:jc w:val="both"/>
        <w:rPr>
          <w:rFonts w:ascii="Arial" w:hAnsi="Arial" w:cs="Arial"/>
          <w:bCs/>
          <w:sz w:val="22"/>
          <w:szCs w:val="22"/>
        </w:rPr>
      </w:pPr>
      <w:r w:rsidRPr="00930906">
        <w:rPr>
          <w:rFonts w:ascii="Arial" w:hAnsi="Arial" w:cs="Arial"/>
          <w:sz w:val="22"/>
          <w:szCs w:val="22"/>
        </w:rPr>
        <w:t xml:space="preserve">Za </w:t>
      </w:r>
      <w:r w:rsidR="0034359A" w:rsidRPr="00930906">
        <w:rPr>
          <w:rFonts w:ascii="Arial" w:hAnsi="Arial" w:cs="Arial"/>
          <w:sz w:val="22"/>
          <w:szCs w:val="22"/>
        </w:rPr>
        <w:t>zrealizowanie przedmiotu umowy ustala się wynagrodzenie w wysokości:</w:t>
      </w:r>
      <w:r w:rsidR="0002454D" w:rsidRPr="00930906">
        <w:rPr>
          <w:rFonts w:ascii="Arial" w:hAnsi="Arial" w:cs="Arial"/>
          <w:sz w:val="22"/>
          <w:szCs w:val="22"/>
        </w:rPr>
        <w:t xml:space="preserve"> </w:t>
      </w:r>
      <w:r w:rsidR="002427A1" w:rsidRPr="00930906">
        <w:rPr>
          <w:rFonts w:ascii="Arial" w:hAnsi="Arial" w:cs="Arial"/>
          <w:sz w:val="22"/>
          <w:szCs w:val="22"/>
        </w:rPr>
        <w:t>…………..</w:t>
      </w:r>
      <w:r w:rsidR="00A56968" w:rsidRPr="00930906">
        <w:rPr>
          <w:rFonts w:ascii="Arial" w:hAnsi="Arial" w:cs="Arial"/>
          <w:b/>
          <w:sz w:val="22"/>
          <w:szCs w:val="22"/>
        </w:rPr>
        <w:t xml:space="preserve">zł </w:t>
      </w:r>
      <w:r w:rsidR="002242FF" w:rsidRPr="00930906">
        <w:rPr>
          <w:rFonts w:ascii="Arial" w:hAnsi="Arial" w:cs="Arial"/>
          <w:b/>
          <w:sz w:val="22"/>
          <w:szCs w:val="22"/>
        </w:rPr>
        <w:t>brutto</w:t>
      </w:r>
      <w:r w:rsidR="00DE6DFF">
        <w:rPr>
          <w:rFonts w:ascii="Arial" w:hAnsi="Arial" w:cs="Arial"/>
          <w:sz w:val="22"/>
          <w:szCs w:val="22"/>
        </w:rPr>
        <w:t xml:space="preserve"> </w:t>
      </w:r>
      <w:r w:rsidR="0034359A" w:rsidRPr="00DE6DFF">
        <w:rPr>
          <w:rFonts w:ascii="Arial" w:hAnsi="Arial" w:cs="Arial"/>
          <w:sz w:val="22"/>
          <w:szCs w:val="22"/>
        </w:rPr>
        <w:t>słownie:</w:t>
      </w:r>
      <w:r w:rsidR="002242FF" w:rsidRPr="00DE6DFF">
        <w:rPr>
          <w:rFonts w:ascii="Arial" w:hAnsi="Arial" w:cs="Arial"/>
          <w:sz w:val="22"/>
          <w:szCs w:val="22"/>
        </w:rPr>
        <w:t xml:space="preserve"> </w:t>
      </w:r>
      <w:r w:rsidR="00DC3C5C" w:rsidRPr="00DE6DFF">
        <w:rPr>
          <w:rFonts w:ascii="Arial" w:hAnsi="Arial" w:cs="Arial"/>
          <w:b/>
          <w:sz w:val="22"/>
          <w:szCs w:val="22"/>
        </w:rPr>
        <w:t>………………………………………………..</w:t>
      </w:r>
      <w:r w:rsidR="00E953BF" w:rsidRPr="00DE6DFF">
        <w:rPr>
          <w:rFonts w:ascii="Arial" w:hAnsi="Arial" w:cs="Arial"/>
          <w:b/>
          <w:sz w:val="22"/>
          <w:szCs w:val="22"/>
        </w:rPr>
        <w:t xml:space="preserve">zł </w:t>
      </w:r>
      <w:r w:rsidR="00DC3C5C" w:rsidRPr="00DE6DFF">
        <w:rPr>
          <w:rFonts w:ascii="Arial" w:hAnsi="Arial" w:cs="Arial"/>
          <w:b/>
          <w:sz w:val="22"/>
          <w:szCs w:val="22"/>
        </w:rPr>
        <w:t>0</w:t>
      </w:r>
      <w:r w:rsidR="00F5075F" w:rsidRPr="00DE6DFF">
        <w:rPr>
          <w:rFonts w:ascii="Arial" w:hAnsi="Arial" w:cs="Arial"/>
          <w:b/>
          <w:sz w:val="22"/>
          <w:szCs w:val="22"/>
        </w:rPr>
        <w:t>0</w:t>
      </w:r>
      <w:r w:rsidR="00E953BF" w:rsidRPr="00DE6DFF">
        <w:rPr>
          <w:rFonts w:ascii="Arial" w:hAnsi="Arial" w:cs="Arial"/>
          <w:b/>
          <w:sz w:val="22"/>
          <w:szCs w:val="22"/>
        </w:rPr>
        <w:t>/100</w:t>
      </w:r>
      <w:r w:rsidR="002242FF" w:rsidRPr="00DE6DFF">
        <w:rPr>
          <w:rFonts w:ascii="Arial" w:hAnsi="Arial" w:cs="Arial"/>
          <w:sz w:val="22"/>
          <w:szCs w:val="22"/>
        </w:rPr>
        <w:t>,</w:t>
      </w:r>
      <w:r w:rsidR="00815B8B" w:rsidRPr="00DE6DFF">
        <w:rPr>
          <w:rFonts w:ascii="Arial" w:hAnsi="Arial" w:cs="Arial"/>
          <w:sz w:val="22"/>
          <w:szCs w:val="22"/>
        </w:rPr>
        <w:t xml:space="preserve"> </w:t>
      </w:r>
      <w:r w:rsidR="00A52FD0" w:rsidRPr="00DE6DFF">
        <w:rPr>
          <w:rFonts w:ascii="Arial" w:hAnsi="Arial" w:cs="Arial"/>
          <w:sz w:val="22"/>
          <w:szCs w:val="22"/>
        </w:rPr>
        <w:t>zgodnie z ofertą Wykonawcy, stanowiącą Załącznik Nr 2 do Umowy.</w:t>
      </w:r>
    </w:p>
    <w:p w14:paraId="7FDAD946" w14:textId="7B445944" w:rsidR="00804E6D" w:rsidRPr="00930906" w:rsidRDefault="0034359A" w:rsidP="009447A1">
      <w:pPr>
        <w:pStyle w:val="Akapitzlist"/>
        <w:numPr>
          <w:ilvl w:val="0"/>
          <w:numId w:val="22"/>
        </w:numPr>
        <w:tabs>
          <w:tab w:val="left" w:pos="0"/>
        </w:tabs>
        <w:autoSpaceDE w:val="0"/>
        <w:autoSpaceDN w:val="0"/>
        <w:adjustRightInd w:val="0"/>
        <w:spacing w:before="120" w:after="120" w:line="276" w:lineRule="auto"/>
        <w:jc w:val="both"/>
        <w:rPr>
          <w:rFonts w:ascii="Arial" w:hAnsi="Arial" w:cs="Arial"/>
          <w:bCs/>
          <w:sz w:val="22"/>
          <w:szCs w:val="22"/>
        </w:rPr>
      </w:pPr>
      <w:r w:rsidRPr="00930906">
        <w:rPr>
          <w:rFonts w:ascii="Arial" w:hAnsi="Arial" w:cs="Arial"/>
          <w:sz w:val="22"/>
          <w:szCs w:val="22"/>
        </w:rPr>
        <w:t>Wynagrodzenie, o którym mowa w ust.</w:t>
      </w:r>
      <w:r w:rsidR="00804E6D" w:rsidRPr="00930906">
        <w:rPr>
          <w:rFonts w:ascii="Arial" w:hAnsi="Arial" w:cs="Arial"/>
          <w:sz w:val="22"/>
          <w:szCs w:val="22"/>
        </w:rPr>
        <w:t xml:space="preserve"> </w:t>
      </w:r>
      <w:r w:rsidRPr="00930906">
        <w:rPr>
          <w:rFonts w:ascii="Arial" w:hAnsi="Arial" w:cs="Arial"/>
          <w:sz w:val="22"/>
          <w:szCs w:val="22"/>
        </w:rPr>
        <w:t>1</w:t>
      </w:r>
      <w:r w:rsidR="00804E6D" w:rsidRPr="00930906">
        <w:rPr>
          <w:rFonts w:ascii="Arial" w:hAnsi="Arial" w:cs="Arial"/>
          <w:sz w:val="22"/>
          <w:szCs w:val="22"/>
        </w:rPr>
        <w:t>,</w:t>
      </w:r>
      <w:r w:rsidRPr="00930906">
        <w:rPr>
          <w:rFonts w:ascii="Arial" w:hAnsi="Arial" w:cs="Arial"/>
          <w:sz w:val="22"/>
          <w:szCs w:val="22"/>
        </w:rPr>
        <w:t xml:space="preserve"> obejmuje również wszelkie koszty związane z</w:t>
      </w:r>
      <w:r w:rsidR="00A256F7" w:rsidRPr="00930906">
        <w:rPr>
          <w:rFonts w:ascii="Arial" w:hAnsi="Arial" w:cs="Arial"/>
          <w:sz w:val="22"/>
          <w:szCs w:val="22"/>
        </w:rPr>
        <w:t> </w:t>
      </w:r>
      <w:r w:rsidRPr="00930906">
        <w:rPr>
          <w:rFonts w:ascii="Arial" w:hAnsi="Arial" w:cs="Arial"/>
          <w:sz w:val="22"/>
          <w:szCs w:val="22"/>
        </w:rPr>
        <w:t>transportem, montażem i instalacją przedmiotu umowy w miejscu wskazanym przez Zamawiającego, a także w</w:t>
      </w:r>
      <w:r w:rsidRPr="00930906">
        <w:rPr>
          <w:rFonts w:ascii="Arial" w:eastAsia="Arial Unicode MS" w:hAnsi="Arial" w:cs="Arial"/>
          <w:sz w:val="22"/>
          <w:szCs w:val="22"/>
        </w:rPr>
        <w:t>szelkie opłaty i podatki (w tym podatek od towarów i usług).</w:t>
      </w:r>
    </w:p>
    <w:p w14:paraId="09CE540F" w14:textId="77777777" w:rsidR="00804E6D" w:rsidRPr="00930906" w:rsidRDefault="0034359A" w:rsidP="009447A1">
      <w:pPr>
        <w:pStyle w:val="Akapitzlist"/>
        <w:numPr>
          <w:ilvl w:val="0"/>
          <w:numId w:val="22"/>
        </w:numPr>
        <w:tabs>
          <w:tab w:val="left" w:pos="0"/>
        </w:tabs>
        <w:autoSpaceDE w:val="0"/>
        <w:autoSpaceDN w:val="0"/>
        <w:adjustRightInd w:val="0"/>
        <w:spacing w:before="120" w:after="120" w:line="276" w:lineRule="auto"/>
        <w:jc w:val="both"/>
        <w:rPr>
          <w:rFonts w:ascii="Arial" w:hAnsi="Arial" w:cs="Arial"/>
          <w:bCs/>
          <w:sz w:val="22"/>
          <w:szCs w:val="22"/>
        </w:rPr>
      </w:pPr>
      <w:r w:rsidRPr="00930906">
        <w:rPr>
          <w:rFonts w:ascii="Arial" w:eastAsia="Arial Unicode MS" w:hAnsi="Arial" w:cs="Arial"/>
          <w:sz w:val="22"/>
          <w:szCs w:val="22"/>
          <w:lang w:eastAsia="en-US"/>
        </w:rPr>
        <w:t>Kwota wynagrodzenia, o której mowa w ust.</w:t>
      </w:r>
      <w:r w:rsidR="00804E6D" w:rsidRPr="00930906">
        <w:rPr>
          <w:rFonts w:ascii="Arial" w:eastAsia="Arial Unicode MS" w:hAnsi="Arial" w:cs="Arial"/>
          <w:sz w:val="22"/>
          <w:szCs w:val="22"/>
          <w:lang w:eastAsia="en-US"/>
        </w:rPr>
        <w:t xml:space="preserve"> </w:t>
      </w:r>
      <w:r w:rsidRPr="00930906">
        <w:rPr>
          <w:rFonts w:ascii="Arial" w:eastAsia="Arial Unicode MS" w:hAnsi="Arial" w:cs="Arial"/>
          <w:sz w:val="22"/>
          <w:szCs w:val="22"/>
          <w:lang w:eastAsia="en-US"/>
        </w:rPr>
        <w:t>1</w:t>
      </w:r>
      <w:r w:rsidR="00804E6D" w:rsidRPr="00930906">
        <w:rPr>
          <w:rFonts w:ascii="Arial" w:eastAsia="Arial Unicode MS" w:hAnsi="Arial" w:cs="Arial"/>
          <w:sz w:val="22"/>
          <w:szCs w:val="22"/>
          <w:lang w:eastAsia="en-US"/>
        </w:rPr>
        <w:t>,</w:t>
      </w:r>
      <w:r w:rsidRPr="00930906">
        <w:rPr>
          <w:rFonts w:ascii="Arial" w:eastAsia="Arial Unicode MS" w:hAnsi="Arial" w:cs="Arial"/>
          <w:sz w:val="22"/>
          <w:szCs w:val="22"/>
          <w:lang w:eastAsia="en-US"/>
        </w:rPr>
        <w:t xml:space="preserve"> nie może ulec zwiększeniu.</w:t>
      </w:r>
    </w:p>
    <w:p w14:paraId="77A9D953" w14:textId="455E16EC" w:rsidR="00DC3DA1" w:rsidRPr="00930906" w:rsidRDefault="007E4C57" w:rsidP="009447A1">
      <w:pPr>
        <w:pStyle w:val="Akapitzlist"/>
        <w:numPr>
          <w:ilvl w:val="0"/>
          <w:numId w:val="22"/>
        </w:numPr>
        <w:tabs>
          <w:tab w:val="left" w:pos="0"/>
        </w:tabs>
        <w:autoSpaceDE w:val="0"/>
        <w:autoSpaceDN w:val="0"/>
        <w:adjustRightInd w:val="0"/>
        <w:spacing w:before="120" w:after="120" w:line="276" w:lineRule="auto"/>
        <w:ind w:left="357" w:hanging="357"/>
        <w:jc w:val="both"/>
        <w:rPr>
          <w:rFonts w:ascii="Arial" w:hAnsi="Arial" w:cs="Arial"/>
          <w:bCs/>
          <w:sz w:val="22"/>
          <w:szCs w:val="22"/>
        </w:rPr>
      </w:pPr>
      <w:r w:rsidRPr="00930906">
        <w:rPr>
          <w:rFonts w:ascii="Arial" w:hAnsi="Arial" w:cs="Arial"/>
          <w:sz w:val="22"/>
          <w:szCs w:val="22"/>
        </w:rPr>
        <w:t xml:space="preserve">Podstawą do wystawienia przez Wykonawcę faktury jest podpisanie przez upoważnionych do dokonania tej czynności przedstawicieli Stron </w:t>
      </w:r>
      <w:r w:rsidR="009422CC" w:rsidRPr="00930906">
        <w:rPr>
          <w:rFonts w:ascii="Arial" w:hAnsi="Arial" w:cs="Arial"/>
          <w:sz w:val="22"/>
          <w:szCs w:val="22"/>
        </w:rPr>
        <w:t>–</w:t>
      </w:r>
      <w:r w:rsidRPr="00930906">
        <w:rPr>
          <w:rFonts w:ascii="Arial" w:hAnsi="Arial" w:cs="Arial"/>
          <w:sz w:val="22"/>
          <w:szCs w:val="22"/>
        </w:rPr>
        <w:t xml:space="preserve"> protokołu</w:t>
      </w:r>
      <w:r w:rsidR="009422CC" w:rsidRPr="00930906">
        <w:rPr>
          <w:rFonts w:ascii="Arial" w:hAnsi="Arial" w:cs="Arial"/>
          <w:sz w:val="22"/>
          <w:szCs w:val="22"/>
        </w:rPr>
        <w:t xml:space="preserve"> odbioru, o którym mowa </w:t>
      </w:r>
      <w:r w:rsidR="00A66346">
        <w:rPr>
          <w:rFonts w:ascii="Arial" w:hAnsi="Arial" w:cs="Arial"/>
          <w:sz w:val="22"/>
          <w:szCs w:val="22"/>
        </w:rPr>
        <w:br/>
      </w:r>
      <w:r w:rsidR="009422CC" w:rsidRPr="00930906">
        <w:rPr>
          <w:rFonts w:ascii="Arial" w:hAnsi="Arial" w:cs="Arial"/>
          <w:sz w:val="22"/>
          <w:szCs w:val="22"/>
        </w:rPr>
        <w:t xml:space="preserve">w § 1 ust. 10 umowy. </w:t>
      </w:r>
    </w:p>
    <w:p w14:paraId="5BF2A3BB" w14:textId="5E5AAA3D" w:rsidR="0034359A" w:rsidRPr="00930906" w:rsidRDefault="0034359A" w:rsidP="009447A1">
      <w:pPr>
        <w:pStyle w:val="Akapitzlist"/>
        <w:numPr>
          <w:ilvl w:val="0"/>
          <w:numId w:val="22"/>
        </w:numPr>
        <w:tabs>
          <w:tab w:val="left" w:pos="0"/>
        </w:tabs>
        <w:autoSpaceDE w:val="0"/>
        <w:autoSpaceDN w:val="0"/>
        <w:adjustRightInd w:val="0"/>
        <w:spacing w:before="120" w:after="120" w:line="276" w:lineRule="auto"/>
        <w:jc w:val="both"/>
        <w:rPr>
          <w:rFonts w:ascii="Arial" w:hAnsi="Arial" w:cs="Arial"/>
          <w:bCs/>
          <w:sz w:val="22"/>
          <w:szCs w:val="22"/>
        </w:rPr>
      </w:pPr>
      <w:r w:rsidRPr="00930906">
        <w:rPr>
          <w:rFonts w:ascii="Arial" w:eastAsia="Arial Unicode MS" w:hAnsi="Arial" w:cs="Arial"/>
          <w:sz w:val="22"/>
          <w:szCs w:val="22"/>
        </w:rPr>
        <w:t xml:space="preserve">Zamawiający zobowiązany jest zapłacić przysługujące Wykonawcy wynagrodzenie </w:t>
      </w:r>
      <w:r w:rsidR="00A66346">
        <w:rPr>
          <w:rFonts w:ascii="Arial" w:eastAsia="Arial Unicode MS" w:hAnsi="Arial" w:cs="Arial"/>
          <w:sz w:val="22"/>
          <w:szCs w:val="22"/>
        </w:rPr>
        <w:br/>
      </w:r>
      <w:r w:rsidRPr="00930906">
        <w:rPr>
          <w:rFonts w:ascii="Arial" w:eastAsia="Arial Unicode MS" w:hAnsi="Arial" w:cs="Arial"/>
          <w:sz w:val="22"/>
          <w:szCs w:val="22"/>
        </w:rPr>
        <w:t>w terminie do</w:t>
      </w:r>
      <w:r w:rsidR="00A256F7" w:rsidRPr="00930906">
        <w:rPr>
          <w:rFonts w:ascii="Arial" w:eastAsia="Arial Unicode MS" w:hAnsi="Arial" w:cs="Arial"/>
          <w:sz w:val="22"/>
          <w:szCs w:val="22"/>
        </w:rPr>
        <w:t> </w:t>
      </w:r>
      <w:r w:rsidRPr="00930906">
        <w:rPr>
          <w:rFonts w:ascii="Arial" w:eastAsia="Arial Unicode MS" w:hAnsi="Arial" w:cs="Arial"/>
          <w:sz w:val="22"/>
          <w:szCs w:val="22"/>
        </w:rPr>
        <w:t>30 dni od daty przekazania prawidłowo wystawionej faktury VAT</w:t>
      </w:r>
      <w:r w:rsidRPr="00930906">
        <w:rPr>
          <w:rFonts w:ascii="Arial" w:hAnsi="Arial" w:cs="Arial"/>
          <w:sz w:val="22"/>
          <w:szCs w:val="22"/>
        </w:rPr>
        <w:t xml:space="preserve"> wraz </w:t>
      </w:r>
      <w:r w:rsidR="00A66346">
        <w:rPr>
          <w:rFonts w:ascii="Arial" w:hAnsi="Arial" w:cs="Arial"/>
          <w:sz w:val="22"/>
          <w:szCs w:val="22"/>
        </w:rPr>
        <w:br/>
      </w:r>
      <w:r w:rsidRPr="00930906">
        <w:rPr>
          <w:rFonts w:ascii="Arial" w:hAnsi="Arial" w:cs="Arial"/>
          <w:sz w:val="22"/>
          <w:szCs w:val="22"/>
        </w:rPr>
        <w:t xml:space="preserve">z protokołem </w:t>
      </w:r>
      <w:r w:rsidR="00A256F7" w:rsidRPr="00930906">
        <w:rPr>
          <w:rFonts w:ascii="Arial" w:hAnsi="Arial" w:cs="Arial"/>
          <w:sz w:val="22"/>
          <w:szCs w:val="22"/>
        </w:rPr>
        <w:t>odbioru</w:t>
      </w:r>
      <w:r w:rsidR="0080212D" w:rsidRPr="00930906">
        <w:rPr>
          <w:rFonts w:ascii="Arial" w:hAnsi="Arial" w:cs="Arial"/>
          <w:sz w:val="22"/>
          <w:szCs w:val="22"/>
        </w:rPr>
        <w:t>.</w:t>
      </w:r>
    </w:p>
    <w:p w14:paraId="5D7A69DA" w14:textId="465C2ECA" w:rsidR="0080212D" w:rsidRPr="00930906" w:rsidRDefault="0080212D" w:rsidP="009447A1">
      <w:pPr>
        <w:pStyle w:val="Akapitzlist"/>
        <w:numPr>
          <w:ilvl w:val="0"/>
          <w:numId w:val="22"/>
        </w:numPr>
        <w:tabs>
          <w:tab w:val="left" w:pos="0"/>
        </w:tabs>
        <w:autoSpaceDE w:val="0"/>
        <w:autoSpaceDN w:val="0"/>
        <w:adjustRightInd w:val="0"/>
        <w:spacing w:before="120" w:after="120" w:line="276" w:lineRule="auto"/>
        <w:jc w:val="both"/>
        <w:rPr>
          <w:rFonts w:ascii="Arial" w:hAnsi="Arial" w:cs="Arial"/>
          <w:bCs/>
          <w:sz w:val="22"/>
          <w:szCs w:val="22"/>
        </w:rPr>
      </w:pPr>
      <w:r w:rsidRPr="00930906">
        <w:rPr>
          <w:rFonts w:ascii="Arial" w:hAnsi="Arial" w:cs="Arial"/>
          <w:bCs/>
          <w:sz w:val="22"/>
          <w:szCs w:val="22"/>
        </w:rPr>
        <w:t>Wykonawca zobowiązany jest wystawić fakturę wyłącznie drogą elektroniczną przy użyciu Krajowego Systemu e-Faktur (dalej „KSeF”).</w:t>
      </w:r>
    </w:p>
    <w:p w14:paraId="580B0C09" w14:textId="3A18F250" w:rsidR="0080212D" w:rsidRPr="00930906" w:rsidRDefault="0080212D" w:rsidP="009447A1">
      <w:pPr>
        <w:pStyle w:val="Akapitzlist"/>
        <w:numPr>
          <w:ilvl w:val="0"/>
          <w:numId w:val="22"/>
        </w:numPr>
        <w:tabs>
          <w:tab w:val="left" w:pos="0"/>
        </w:tabs>
        <w:autoSpaceDE w:val="0"/>
        <w:autoSpaceDN w:val="0"/>
        <w:adjustRightInd w:val="0"/>
        <w:spacing w:before="120" w:after="120" w:line="276" w:lineRule="auto"/>
        <w:jc w:val="both"/>
        <w:rPr>
          <w:rFonts w:ascii="Arial" w:hAnsi="Arial" w:cs="Arial"/>
          <w:bCs/>
          <w:sz w:val="22"/>
          <w:szCs w:val="22"/>
        </w:rPr>
      </w:pPr>
      <w:r w:rsidRPr="00930906">
        <w:rPr>
          <w:rFonts w:ascii="Arial" w:hAnsi="Arial" w:cs="Arial"/>
          <w:bCs/>
          <w:sz w:val="22"/>
          <w:szCs w:val="22"/>
        </w:rPr>
        <w:t>Faktura ustrukturyzowana w postaci elektronicznej wystawiona przy użyciu KSeF musi zawierać informację (w polach fakultatywnych – inne dane) o numerze umowy oraz numerze zlecenia.</w:t>
      </w:r>
    </w:p>
    <w:p w14:paraId="4760CFAE" w14:textId="75E00007" w:rsidR="0080212D" w:rsidRPr="00930906" w:rsidRDefault="0080212D" w:rsidP="009447A1">
      <w:pPr>
        <w:pStyle w:val="Akapitzlist"/>
        <w:numPr>
          <w:ilvl w:val="0"/>
          <w:numId w:val="22"/>
        </w:numPr>
        <w:tabs>
          <w:tab w:val="left" w:pos="0"/>
        </w:tabs>
        <w:autoSpaceDE w:val="0"/>
        <w:autoSpaceDN w:val="0"/>
        <w:adjustRightInd w:val="0"/>
        <w:spacing w:before="120" w:after="120" w:line="276" w:lineRule="auto"/>
        <w:jc w:val="both"/>
        <w:rPr>
          <w:rFonts w:ascii="Arial" w:hAnsi="Arial" w:cs="Arial"/>
          <w:bCs/>
          <w:sz w:val="22"/>
          <w:szCs w:val="22"/>
        </w:rPr>
      </w:pPr>
      <w:r w:rsidRPr="00930906">
        <w:rPr>
          <w:rFonts w:ascii="Arial" w:hAnsi="Arial" w:cs="Arial"/>
          <w:bCs/>
          <w:sz w:val="22"/>
          <w:szCs w:val="22"/>
        </w:rPr>
        <w:t xml:space="preserve">Zamawiający nie wyraża zgody na otrzymywanie wizualizacji faktury ustrukturyzowanej drogą mailową lub innym komunikatorem, </w:t>
      </w:r>
      <w:r w:rsidR="006609E9" w:rsidRPr="00930906">
        <w:rPr>
          <w:rFonts w:ascii="Arial" w:hAnsi="Arial" w:cs="Arial"/>
          <w:bCs/>
          <w:sz w:val="22"/>
          <w:szCs w:val="22"/>
        </w:rPr>
        <w:t>z wyjątkiem</w:t>
      </w:r>
      <w:r w:rsidRPr="00930906">
        <w:rPr>
          <w:rFonts w:ascii="Arial" w:hAnsi="Arial" w:cs="Arial"/>
          <w:bCs/>
          <w:sz w:val="22"/>
          <w:szCs w:val="22"/>
        </w:rPr>
        <w:t xml:space="preserve"> niedostępności lub awarii KSeF, zgodnie z</w:t>
      </w:r>
      <w:r w:rsidR="0028516E" w:rsidRPr="00930906">
        <w:rPr>
          <w:rFonts w:ascii="Arial" w:hAnsi="Arial" w:cs="Arial"/>
          <w:bCs/>
          <w:sz w:val="22"/>
          <w:szCs w:val="22"/>
        </w:rPr>
        <w:t> </w:t>
      </w:r>
      <w:r w:rsidRPr="00930906">
        <w:rPr>
          <w:rFonts w:ascii="Arial" w:hAnsi="Arial" w:cs="Arial"/>
          <w:bCs/>
          <w:sz w:val="22"/>
          <w:szCs w:val="22"/>
        </w:rPr>
        <w:t>art.</w:t>
      </w:r>
      <w:r w:rsidR="0028516E" w:rsidRPr="00930906">
        <w:rPr>
          <w:rFonts w:ascii="Arial" w:hAnsi="Arial" w:cs="Arial"/>
          <w:bCs/>
          <w:sz w:val="22"/>
          <w:szCs w:val="22"/>
        </w:rPr>
        <w:t> </w:t>
      </w:r>
      <w:r w:rsidRPr="00930906">
        <w:rPr>
          <w:rFonts w:ascii="Arial" w:hAnsi="Arial" w:cs="Arial"/>
          <w:bCs/>
          <w:sz w:val="22"/>
          <w:szCs w:val="22"/>
        </w:rPr>
        <w:t>106 ne ust. 1 i 4 ustawy o podatku od towarów i usług oraz w przypadku wskazanym w pkt. 9 i 10 poniżej.</w:t>
      </w:r>
    </w:p>
    <w:p w14:paraId="05B394AC" w14:textId="5E47A5BB" w:rsidR="0080212D" w:rsidRPr="00930906" w:rsidRDefault="0080212D" w:rsidP="009447A1">
      <w:pPr>
        <w:pStyle w:val="Akapitzlist"/>
        <w:numPr>
          <w:ilvl w:val="0"/>
          <w:numId w:val="22"/>
        </w:numPr>
        <w:tabs>
          <w:tab w:val="left" w:pos="0"/>
        </w:tabs>
        <w:autoSpaceDE w:val="0"/>
        <w:autoSpaceDN w:val="0"/>
        <w:adjustRightInd w:val="0"/>
        <w:spacing w:before="120" w:after="120" w:line="276" w:lineRule="auto"/>
        <w:jc w:val="both"/>
        <w:rPr>
          <w:rFonts w:ascii="Arial" w:hAnsi="Arial" w:cs="Arial"/>
          <w:bCs/>
          <w:sz w:val="22"/>
          <w:szCs w:val="22"/>
        </w:rPr>
      </w:pPr>
      <w:r w:rsidRPr="00930906">
        <w:rPr>
          <w:rFonts w:ascii="Arial" w:hAnsi="Arial" w:cs="Arial"/>
          <w:bCs/>
          <w:sz w:val="22"/>
          <w:szCs w:val="22"/>
        </w:rPr>
        <w:t>W przypadku niedostępności lub awarii KSeF wizualizację faktury ustrukturyzowanej wraz z</w:t>
      </w:r>
      <w:r w:rsidR="0028516E" w:rsidRPr="00930906">
        <w:rPr>
          <w:rFonts w:ascii="Arial" w:hAnsi="Arial" w:cs="Arial"/>
          <w:bCs/>
          <w:sz w:val="22"/>
          <w:szCs w:val="22"/>
        </w:rPr>
        <w:t> </w:t>
      </w:r>
      <w:r w:rsidRPr="00930906">
        <w:rPr>
          <w:rFonts w:ascii="Arial" w:hAnsi="Arial" w:cs="Arial"/>
          <w:bCs/>
          <w:sz w:val="22"/>
          <w:szCs w:val="22"/>
        </w:rPr>
        <w:t>kodem QR i numerem identyfikacyjnym KSeF należy przesłać na adres mailowy: kancelaria@ump.edu.pl niezwłocznie, jednakże nie później niż 3 dni po ustaniu niedostępności lub usunięciu awarii KseF.</w:t>
      </w:r>
    </w:p>
    <w:p w14:paraId="448EFB46" w14:textId="0C223CB1" w:rsidR="005310AF" w:rsidRDefault="0080212D" w:rsidP="009447A1">
      <w:pPr>
        <w:pStyle w:val="Akapitzlist"/>
        <w:numPr>
          <w:ilvl w:val="0"/>
          <w:numId w:val="22"/>
        </w:numPr>
        <w:tabs>
          <w:tab w:val="left" w:pos="0"/>
        </w:tabs>
        <w:autoSpaceDE w:val="0"/>
        <w:autoSpaceDN w:val="0"/>
        <w:adjustRightInd w:val="0"/>
        <w:spacing w:before="120" w:after="120" w:line="276" w:lineRule="auto"/>
        <w:jc w:val="both"/>
        <w:rPr>
          <w:rFonts w:ascii="Arial" w:hAnsi="Arial" w:cs="Arial"/>
          <w:bCs/>
          <w:sz w:val="22"/>
          <w:szCs w:val="22"/>
        </w:rPr>
      </w:pPr>
      <w:r w:rsidRPr="00930906">
        <w:rPr>
          <w:rFonts w:ascii="Arial" w:hAnsi="Arial" w:cs="Arial"/>
          <w:bCs/>
          <w:sz w:val="22"/>
          <w:szCs w:val="22"/>
        </w:rPr>
        <w:t>Załączniki do faktury w postaci osobnych od faktury plików, w tym załączniki w postaci plików tj.</w:t>
      </w:r>
      <w:r w:rsidR="0028516E" w:rsidRPr="00930906">
        <w:rPr>
          <w:rFonts w:ascii="Arial" w:hAnsi="Arial" w:cs="Arial"/>
          <w:bCs/>
          <w:sz w:val="22"/>
          <w:szCs w:val="22"/>
        </w:rPr>
        <w:t> </w:t>
      </w:r>
      <w:r w:rsidRPr="00930906">
        <w:rPr>
          <w:rFonts w:ascii="Arial" w:hAnsi="Arial" w:cs="Arial"/>
          <w:bCs/>
          <w:sz w:val="22"/>
          <w:szCs w:val="22"/>
        </w:rPr>
        <w:t xml:space="preserve">np. pdf, jpg należy przesłać w dacie wpływu faktury do KSeF i nadania numeru </w:t>
      </w:r>
      <w:r w:rsidRPr="00930906">
        <w:rPr>
          <w:rFonts w:ascii="Arial" w:hAnsi="Arial" w:cs="Arial"/>
          <w:bCs/>
          <w:sz w:val="22"/>
          <w:szCs w:val="22"/>
        </w:rPr>
        <w:lastRenderedPageBreak/>
        <w:t xml:space="preserve">identyfikacyjnego KSeF na adres e-mail osoby do kontaktu podanej w umowie wraz </w:t>
      </w:r>
      <w:r w:rsidR="00120327">
        <w:rPr>
          <w:rFonts w:ascii="Arial" w:hAnsi="Arial" w:cs="Arial"/>
          <w:bCs/>
          <w:sz w:val="22"/>
          <w:szCs w:val="22"/>
        </w:rPr>
        <w:br/>
      </w:r>
      <w:r w:rsidRPr="00930906">
        <w:rPr>
          <w:rFonts w:ascii="Arial" w:hAnsi="Arial" w:cs="Arial"/>
          <w:bCs/>
          <w:sz w:val="22"/>
          <w:szCs w:val="22"/>
        </w:rPr>
        <w:t>z wizualizacją faktury ustrukturyzowanej posiadającej kod QR.</w:t>
      </w:r>
    </w:p>
    <w:p w14:paraId="17737DA1" w14:textId="40241D90" w:rsidR="004B57F7" w:rsidRPr="005310AF" w:rsidRDefault="004B57F7" w:rsidP="009447A1">
      <w:pPr>
        <w:pStyle w:val="Akapitzlist"/>
        <w:numPr>
          <w:ilvl w:val="0"/>
          <w:numId w:val="22"/>
        </w:numPr>
        <w:tabs>
          <w:tab w:val="left" w:pos="0"/>
        </w:tabs>
        <w:autoSpaceDE w:val="0"/>
        <w:autoSpaceDN w:val="0"/>
        <w:adjustRightInd w:val="0"/>
        <w:spacing w:before="120" w:after="120" w:line="276" w:lineRule="auto"/>
        <w:jc w:val="both"/>
        <w:rPr>
          <w:rFonts w:ascii="Arial" w:hAnsi="Arial" w:cs="Arial"/>
          <w:bCs/>
          <w:sz w:val="22"/>
          <w:szCs w:val="22"/>
        </w:rPr>
      </w:pPr>
      <w:r w:rsidRPr="005310AF">
        <w:rPr>
          <w:rFonts w:ascii="Arial" w:hAnsi="Arial" w:cs="Arial"/>
          <w:bCs/>
          <w:sz w:val="22"/>
          <w:szCs w:val="22"/>
        </w:rPr>
        <w:t>Płatność za faktur</w:t>
      </w:r>
      <w:r w:rsidR="00815B8B" w:rsidRPr="005310AF">
        <w:rPr>
          <w:rFonts w:ascii="Arial" w:hAnsi="Arial" w:cs="Arial"/>
          <w:bCs/>
          <w:sz w:val="22"/>
          <w:szCs w:val="22"/>
        </w:rPr>
        <w:t>ę</w:t>
      </w:r>
      <w:r w:rsidRPr="005310AF">
        <w:rPr>
          <w:rFonts w:ascii="Arial" w:hAnsi="Arial" w:cs="Arial"/>
          <w:bCs/>
          <w:sz w:val="22"/>
          <w:szCs w:val="22"/>
        </w:rPr>
        <w:t xml:space="preserve"> dokonana będzie z zastosowaniem mechanizmu podzielonej płatności tzw. </w:t>
      </w:r>
      <w:r w:rsidRPr="005310AF">
        <w:rPr>
          <w:rFonts w:ascii="Arial" w:hAnsi="Arial" w:cs="Arial"/>
          <w:bCs/>
          <w:i/>
          <w:iCs/>
          <w:sz w:val="22"/>
          <w:szCs w:val="22"/>
        </w:rPr>
        <w:t xml:space="preserve">split payment. </w:t>
      </w:r>
    </w:p>
    <w:p w14:paraId="44A7511F" w14:textId="77777777" w:rsidR="004B57F7" w:rsidRPr="00930906" w:rsidRDefault="004B57F7" w:rsidP="009447A1">
      <w:pPr>
        <w:pStyle w:val="Akapitzlist"/>
        <w:numPr>
          <w:ilvl w:val="0"/>
          <w:numId w:val="22"/>
        </w:numPr>
        <w:tabs>
          <w:tab w:val="left" w:pos="0"/>
        </w:tabs>
        <w:autoSpaceDE w:val="0"/>
        <w:autoSpaceDN w:val="0"/>
        <w:adjustRightInd w:val="0"/>
        <w:spacing w:before="120" w:after="120" w:line="276" w:lineRule="auto"/>
        <w:jc w:val="both"/>
        <w:rPr>
          <w:rFonts w:ascii="Arial" w:hAnsi="Arial" w:cs="Arial"/>
          <w:bCs/>
          <w:sz w:val="22"/>
          <w:szCs w:val="22"/>
        </w:rPr>
      </w:pPr>
      <w:r w:rsidRPr="00930906">
        <w:rPr>
          <w:rFonts w:ascii="Arial" w:hAnsi="Arial" w:cs="Arial"/>
          <w:bCs/>
          <w:sz w:val="22"/>
          <w:szCs w:val="22"/>
        </w:rPr>
        <w:t xml:space="preserve">Podzieloną płatność tzw. </w:t>
      </w:r>
      <w:r w:rsidRPr="00930906">
        <w:rPr>
          <w:rFonts w:ascii="Arial" w:hAnsi="Arial" w:cs="Arial"/>
          <w:bCs/>
          <w:i/>
          <w:iCs/>
          <w:sz w:val="22"/>
          <w:szCs w:val="22"/>
        </w:rPr>
        <w:t>split payment</w:t>
      </w:r>
      <w:r w:rsidRPr="00930906">
        <w:rPr>
          <w:rFonts w:ascii="Arial" w:hAnsi="Arial" w:cs="Arial"/>
          <w:bCs/>
          <w:sz w:val="22"/>
          <w:szCs w:val="22"/>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w:t>
      </w:r>
    </w:p>
    <w:p w14:paraId="61DFDE9D" w14:textId="2E722733" w:rsidR="004B57F7" w:rsidRPr="00930906" w:rsidRDefault="004B57F7" w:rsidP="009447A1">
      <w:pPr>
        <w:pStyle w:val="Akapitzlist"/>
        <w:numPr>
          <w:ilvl w:val="0"/>
          <w:numId w:val="22"/>
        </w:numPr>
        <w:tabs>
          <w:tab w:val="left" w:pos="0"/>
        </w:tabs>
        <w:autoSpaceDE w:val="0"/>
        <w:autoSpaceDN w:val="0"/>
        <w:adjustRightInd w:val="0"/>
        <w:spacing w:before="120" w:after="120" w:line="276" w:lineRule="auto"/>
        <w:jc w:val="both"/>
        <w:rPr>
          <w:rFonts w:ascii="Arial" w:hAnsi="Arial" w:cs="Arial"/>
          <w:bCs/>
          <w:sz w:val="22"/>
          <w:szCs w:val="22"/>
        </w:rPr>
      </w:pPr>
      <w:r w:rsidRPr="00930906">
        <w:rPr>
          <w:rFonts w:ascii="Arial" w:hAnsi="Arial" w:cs="Arial"/>
          <w:bCs/>
          <w:sz w:val="22"/>
          <w:szCs w:val="22"/>
        </w:rPr>
        <w:t>Zapłata wynagrodzenia nastąpi wyłącznie na rachunek bankowy widniejący na białej liście podatników VAT prowadzonej przez Szefa Krajowej Administracji Skarbowej a znajdującej się na stronie internetowej Ministerstwa Finansów. W przypadku</w:t>
      </w:r>
      <w:r w:rsidR="00364A98" w:rsidRPr="00930906">
        <w:rPr>
          <w:rFonts w:ascii="Arial" w:hAnsi="Arial" w:cs="Arial"/>
          <w:bCs/>
          <w:sz w:val="22"/>
          <w:szCs w:val="22"/>
        </w:rPr>
        <w:t>,</w:t>
      </w:r>
      <w:r w:rsidRPr="00930906">
        <w:rPr>
          <w:rFonts w:ascii="Arial" w:hAnsi="Arial" w:cs="Arial"/>
          <w:bCs/>
          <w:sz w:val="22"/>
          <w:szCs w:val="22"/>
        </w:rPr>
        <w:t xml:space="preserve"> jeżeli rachunek wykonawcy nie został umieszczony na ww. liście, Zamawiający, wstrzyma się z zapłatą wynagrodzenia do czasu jego pojawienia się na białej liście i okoliczność ta nie będzie oznaczała opóźnienia czy zwłoki w</w:t>
      </w:r>
      <w:r w:rsidR="00A256F7" w:rsidRPr="00930906">
        <w:rPr>
          <w:rFonts w:ascii="Arial" w:hAnsi="Arial" w:cs="Arial"/>
          <w:bCs/>
          <w:sz w:val="22"/>
          <w:szCs w:val="22"/>
        </w:rPr>
        <w:t> </w:t>
      </w:r>
      <w:r w:rsidRPr="00930906">
        <w:rPr>
          <w:rFonts w:ascii="Arial" w:hAnsi="Arial" w:cs="Arial"/>
          <w:bCs/>
          <w:sz w:val="22"/>
          <w:szCs w:val="22"/>
        </w:rPr>
        <w:t xml:space="preserve">zapłacie.  </w:t>
      </w:r>
    </w:p>
    <w:p w14:paraId="646C0A65" w14:textId="187EFED0" w:rsidR="004B57F7" w:rsidRDefault="004B57F7" w:rsidP="009447A1">
      <w:pPr>
        <w:pStyle w:val="Akapitzlist"/>
        <w:numPr>
          <w:ilvl w:val="0"/>
          <w:numId w:val="22"/>
        </w:numPr>
        <w:tabs>
          <w:tab w:val="left" w:pos="0"/>
        </w:tabs>
        <w:autoSpaceDE w:val="0"/>
        <w:autoSpaceDN w:val="0"/>
        <w:adjustRightInd w:val="0"/>
        <w:spacing w:before="120" w:after="120" w:line="276" w:lineRule="auto"/>
        <w:jc w:val="both"/>
        <w:rPr>
          <w:rFonts w:ascii="Arial" w:hAnsi="Arial" w:cs="Arial"/>
          <w:bCs/>
          <w:sz w:val="22"/>
          <w:szCs w:val="22"/>
        </w:rPr>
      </w:pPr>
      <w:r w:rsidRPr="00930906">
        <w:rPr>
          <w:rFonts w:ascii="Arial" w:hAnsi="Arial" w:cs="Arial"/>
          <w:bCs/>
          <w:sz w:val="22"/>
          <w:szCs w:val="22"/>
        </w:rPr>
        <w:t xml:space="preserve">Wykonawca oświadcza, że podany przez niego numer rachunku rozliczeniowego, na który ma być dokonywana płatność jest zgłoszony do właściwego organu podatkowego </w:t>
      </w:r>
      <w:r w:rsidR="00120327">
        <w:rPr>
          <w:rFonts w:ascii="Arial" w:hAnsi="Arial" w:cs="Arial"/>
          <w:bCs/>
          <w:sz w:val="22"/>
          <w:szCs w:val="22"/>
        </w:rPr>
        <w:br/>
      </w:r>
      <w:r w:rsidRPr="00930906">
        <w:rPr>
          <w:rFonts w:ascii="Arial" w:hAnsi="Arial" w:cs="Arial"/>
          <w:bCs/>
          <w:sz w:val="22"/>
          <w:szCs w:val="22"/>
        </w:rPr>
        <w:t>i widnieje na ww. liście i</w:t>
      </w:r>
      <w:r w:rsidR="00A256F7" w:rsidRPr="00930906">
        <w:rPr>
          <w:rFonts w:ascii="Arial" w:hAnsi="Arial" w:cs="Arial"/>
          <w:bCs/>
          <w:sz w:val="22"/>
          <w:szCs w:val="22"/>
        </w:rPr>
        <w:t> </w:t>
      </w:r>
      <w:r w:rsidRPr="00930906">
        <w:rPr>
          <w:rFonts w:ascii="Arial" w:hAnsi="Arial" w:cs="Arial"/>
          <w:bCs/>
          <w:sz w:val="22"/>
          <w:szCs w:val="22"/>
        </w:rPr>
        <w:t>zobowiązuje się również do niezwłocznego informowania Zamawiającego o wszelkich zmianach jego numeru rachunku bankowego w trakcie trwania umowy, tj. zmiany numery rachunku bankowego lub jego wykreślenia z ww. listy przez organ podatkowy najpóźniej 2 dni od zaistnienia tego zdarzenia.</w:t>
      </w:r>
    </w:p>
    <w:p w14:paraId="2B5FA48B" w14:textId="77777777" w:rsidR="00DE6DFF" w:rsidRPr="00930906" w:rsidRDefault="00DE6DFF" w:rsidP="009447A1">
      <w:pPr>
        <w:pStyle w:val="Akapitzlist"/>
        <w:tabs>
          <w:tab w:val="left" w:pos="0"/>
        </w:tabs>
        <w:autoSpaceDE w:val="0"/>
        <w:autoSpaceDN w:val="0"/>
        <w:adjustRightInd w:val="0"/>
        <w:spacing w:before="120" w:after="120" w:line="276" w:lineRule="auto"/>
        <w:ind w:left="360"/>
        <w:jc w:val="both"/>
        <w:rPr>
          <w:rFonts w:ascii="Arial" w:hAnsi="Arial" w:cs="Arial"/>
          <w:bCs/>
          <w:sz w:val="22"/>
          <w:szCs w:val="22"/>
        </w:rPr>
      </w:pPr>
    </w:p>
    <w:p w14:paraId="06803067" w14:textId="51F672A9" w:rsidR="0034359A" w:rsidRPr="00930906" w:rsidRDefault="0034359A" w:rsidP="009447A1">
      <w:pPr>
        <w:tabs>
          <w:tab w:val="left" w:pos="0"/>
        </w:tabs>
        <w:autoSpaceDE w:val="0"/>
        <w:autoSpaceDN w:val="0"/>
        <w:adjustRightInd w:val="0"/>
        <w:spacing w:before="120" w:after="120" w:line="276" w:lineRule="auto"/>
        <w:jc w:val="center"/>
        <w:rPr>
          <w:rFonts w:ascii="Arial" w:hAnsi="Arial" w:cs="Arial"/>
          <w:b/>
          <w:sz w:val="22"/>
          <w:szCs w:val="22"/>
        </w:rPr>
      </w:pPr>
      <w:r w:rsidRPr="00930906">
        <w:rPr>
          <w:rFonts w:ascii="Arial" w:hAnsi="Arial" w:cs="Arial"/>
          <w:b/>
          <w:sz w:val="22"/>
          <w:szCs w:val="22"/>
        </w:rPr>
        <w:t>§</w:t>
      </w:r>
      <w:r w:rsidR="00B35F6D" w:rsidRPr="00930906">
        <w:rPr>
          <w:rFonts w:ascii="Arial" w:hAnsi="Arial" w:cs="Arial"/>
          <w:b/>
          <w:sz w:val="22"/>
          <w:szCs w:val="22"/>
        </w:rPr>
        <w:t xml:space="preserve"> </w:t>
      </w:r>
      <w:r w:rsidRPr="00930906">
        <w:rPr>
          <w:rFonts w:ascii="Arial" w:hAnsi="Arial" w:cs="Arial"/>
          <w:b/>
          <w:sz w:val="22"/>
          <w:szCs w:val="22"/>
        </w:rPr>
        <w:t>4</w:t>
      </w:r>
    </w:p>
    <w:p w14:paraId="7ECD8F5E" w14:textId="77777777" w:rsidR="00804E6D" w:rsidRPr="00930906" w:rsidRDefault="00A85361" w:rsidP="009447A1">
      <w:pPr>
        <w:pStyle w:val="Akapitzlist"/>
        <w:numPr>
          <w:ilvl w:val="0"/>
          <w:numId w:val="11"/>
        </w:numPr>
        <w:spacing w:before="120" w:after="120" w:line="276" w:lineRule="auto"/>
        <w:jc w:val="both"/>
        <w:rPr>
          <w:rFonts w:ascii="Arial" w:hAnsi="Arial" w:cs="Arial"/>
          <w:sz w:val="22"/>
          <w:szCs w:val="22"/>
        </w:rPr>
      </w:pPr>
      <w:r w:rsidRPr="00930906">
        <w:rPr>
          <w:rFonts w:ascii="Arial" w:hAnsi="Arial" w:cs="Arial"/>
          <w:sz w:val="22"/>
          <w:szCs w:val="22"/>
        </w:rPr>
        <w:t>W razie niewykonania lub nienależytego wykonania Umowy Wykonawca zobowiązuje się zapłacić Zamawiającemu kary umowne:</w:t>
      </w:r>
    </w:p>
    <w:p w14:paraId="2F0212F1" w14:textId="0F3837B3" w:rsidR="00804E6D" w:rsidRPr="00930906" w:rsidRDefault="00A85361" w:rsidP="009447A1">
      <w:pPr>
        <w:pStyle w:val="Akapitzlist"/>
        <w:numPr>
          <w:ilvl w:val="1"/>
          <w:numId w:val="11"/>
        </w:numPr>
        <w:spacing w:before="120" w:after="120" w:line="276" w:lineRule="auto"/>
        <w:jc w:val="both"/>
        <w:rPr>
          <w:rFonts w:ascii="Arial" w:hAnsi="Arial" w:cs="Arial"/>
          <w:sz w:val="22"/>
          <w:szCs w:val="22"/>
        </w:rPr>
      </w:pPr>
      <w:r w:rsidRPr="00930906">
        <w:rPr>
          <w:rFonts w:ascii="Arial" w:hAnsi="Arial" w:cs="Arial"/>
          <w:bCs/>
          <w:sz w:val="22"/>
          <w:szCs w:val="22"/>
        </w:rPr>
        <w:t xml:space="preserve">za </w:t>
      </w:r>
      <w:r w:rsidR="001C5794" w:rsidRPr="00930906">
        <w:rPr>
          <w:rFonts w:ascii="Arial" w:hAnsi="Arial" w:cs="Arial"/>
          <w:bCs/>
          <w:sz w:val="22"/>
          <w:szCs w:val="22"/>
        </w:rPr>
        <w:t xml:space="preserve">zwłokę </w:t>
      </w:r>
      <w:r w:rsidRPr="00930906">
        <w:rPr>
          <w:rFonts w:ascii="Arial" w:hAnsi="Arial" w:cs="Arial"/>
          <w:bCs/>
          <w:sz w:val="22"/>
          <w:szCs w:val="22"/>
        </w:rPr>
        <w:t xml:space="preserve">w wykonaniu umowy </w:t>
      </w:r>
      <w:r w:rsidR="00C241A4" w:rsidRPr="00930906">
        <w:rPr>
          <w:rFonts w:ascii="Arial" w:hAnsi="Arial" w:cs="Arial"/>
          <w:bCs/>
          <w:sz w:val="22"/>
          <w:szCs w:val="22"/>
        </w:rPr>
        <w:t xml:space="preserve">w terminie określonym w § 1 ust. 3 umowy </w:t>
      </w:r>
      <w:r w:rsidR="00DE6DFF">
        <w:rPr>
          <w:rFonts w:ascii="Arial" w:hAnsi="Arial" w:cs="Arial"/>
          <w:bCs/>
          <w:sz w:val="22"/>
          <w:szCs w:val="22"/>
        </w:rPr>
        <w:br/>
      </w:r>
      <w:r w:rsidR="00C241A4" w:rsidRPr="00930906">
        <w:rPr>
          <w:rFonts w:ascii="Arial" w:hAnsi="Arial" w:cs="Arial"/>
          <w:bCs/>
          <w:sz w:val="22"/>
          <w:szCs w:val="22"/>
        </w:rPr>
        <w:t xml:space="preserve">- </w:t>
      </w:r>
      <w:r w:rsidRPr="00930906">
        <w:rPr>
          <w:rFonts w:ascii="Arial" w:hAnsi="Arial" w:cs="Arial"/>
          <w:bCs/>
          <w:sz w:val="22"/>
          <w:szCs w:val="22"/>
        </w:rPr>
        <w:t>w wysoko</w:t>
      </w:r>
      <w:r w:rsidRPr="00930906">
        <w:rPr>
          <w:rFonts w:ascii="Arial" w:eastAsia="TimesNewRoman" w:hAnsi="Arial" w:cs="Arial"/>
          <w:bCs/>
          <w:sz w:val="22"/>
          <w:szCs w:val="22"/>
        </w:rPr>
        <w:t>ś</w:t>
      </w:r>
      <w:r w:rsidRPr="00930906">
        <w:rPr>
          <w:rFonts w:ascii="Arial" w:hAnsi="Arial" w:cs="Arial"/>
          <w:bCs/>
          <w:sz w:val="22"/>
          <w:szCs w:val="22"/>
        </w:rPr>
        <w:t xml:space="preserve">ci </w:t>
      </w:r>
      <w:r w:rsidRPr="00930906">
        <w:rPr>
          <w:rFonts w:ascii="Arial" w:hAnsi="Arial" w:cs="Arial"/>
          <w:b/>
          <w:sz w:val="22"/>
          <w:szCs w:val="22"/>
        </w:rPr>
        <w:t>0,2 %</w:t>
      </w:r>
      <w:r w:rsidRPr="00930906">
        <w:rPr>
          <w:rFonts w:ascii="Arial" w:hAnsi="Arial" w:cs="Arial"/>
          <w:bCs/>
          <w:sz w:val="22"/>
          <w:szCs w:val="22"/>
        </w:rPr>
        <w:t xml:space="preserve"> warto</w:t>
      </w:r>
      <w:r w:rsidRPr="00930906">
        <w:rPr>
          <w:rFonts w:ascii="Arial" w:eastAsia="TimesNewRoman" w:hAnsi="Arial" w:cs="Arial"/>
          <w:bCs/>
          <w:sz w:val="22"/>
          <w:szCs w:val="22"/>
        </w:rPr>
        <w:t>ś</w:t>
      </w:r>
      <w:r w:rsidRPr="00930906">
        <w:rPr>
          <w:rFonts w:ascii="Arial" w:hAnsi="Arial" w:cs="Arial"/>
          <w:bCs/>
          <w:sz w:val="22"/>
          <w:szCs w:val="22"/>
        </w:rPr>
        <w:t>ci umowy brutto</w:t>
      </w:r>
      <w:r w:rsidR="00AD0B9A" w:rsidRPr="00930906">
        <w:rPr>
          <w:rFonts w:ascii="Arial" w:hAnsi="Arial" w:cs="Arial"/>
          <w:bCs/>
          <w:sz w:val="22"/>
          <w:szCs w:val="22"/>
        </w:rPr>
        <w:t>,</w:t>
      </w:r>
      <w:r w:rsidR="00C241A4" w:rsidRPr="00930906">
        <w:rPr>
          <w:rFonts w:ascii="Arial" w:hAnsi="Arial" w:cs="Arial"/>
          <w:bCs/>
          <w:sz w:val="22"/>
          <w:szCs w:val="22"/>
        </w:rPr>
        <w:t xml:space="preserve"> o której mowa w § 3 ust. 1 umowy, liczonej </w:t>
      </w:r>
      <w:r w:rsidRPr="00930906">
        <w:rPr>
          <w:rFonts w:ascii="Arial" w:hAnsi="Arial" w:cs="Arial"/>
          <w:bCs/>
          <w:sz w:val="22"/>
          <w:szCs w:val="22"/>
        </w:rPr>
        <w:t>za każdy dzie</w:t>
      </w:r>
      <w:r w:rsidRPr="00930906">
        <w:rPr>
          <w:rFonts w:ascii="Arial" w:eastAsia="TimesNewRoman" w:hAnsi="Arial" w:cs="Arial"/>
          <w:bCs/>
          <w:sz w:val="22"/>
          <w:szCs w:val="22"/>
        </w:rPr>
        <w:t xml:space="preserve">ń </w:t>
      </w:r>
      <w:r w:rsidR="007A7934" w:rsidRPr="00930906">
        <w:rPr>
          <w:rFonts w:ascii="Arial" w:hAnsi="Arial" w:cs="Arial"/>
          <w:bCs/>
          <w:sz w:val="22"/>
          <w:szCs w:val="22"/>
        </w:rPr>
        <w:t>zwłoki</w:t>
      </w:r>
      <w:r w:rsidRPr="00930906">
        <w:rPr>
          <w:rFonts w:ascii="Arial" w:hAnsi="Arial" w:cs="Arial"/>
          <w:bCs/>
          <w:sz w:val="22"/>
          <w:szCs w:val="22"/>
        </w:rPr>
        <w:t>,</w:t>
      </w:r>
    </w:p>
    <w:p w14:paraId="7D9D82E3" w14:textId="78021E80" w:rsidR="00804E6D" w:rsidRPr="00930906" w:rsidRDefault="00A85361" w:rsidP="009447A1">
      <w:pPr>
        <w:pStyle w:val="Akapitzlist"/>
        <w:numPr>
          <w:ilvl w:val="1"/>
          <w:numId w:val="11"/>
        </w:numPr>
        <w:spacing w:before="120" w:after="120" w:line="276" w:lineRule="auto"/>
        <w:jc w:val="both"/>
        <w:rPr>
          <w:rFonts w:ascii="Arial" w:hAnsi="Arial" w:cs="Arial"/>
          <w:sz w:val="22"/>
          <w:szCs w:val="22"/>
        </w:rPr>
      </w:pPr>
      <w:r w:rsidRPr="00930906">
        <w:rPr>
          <w:rFonts w:ascii="Arial" w:hAnsi="Arial" w:cs="Arial"/>
          <w:bCs/>
          <w:sz w:val="22"/>
          <w:szCs w:val="22"/>
        </w:rPr>
        <w:t xml:space="preserve">za </w:t>
      </w:r>
      <w:r w:rsidR="001C5794" w:rsidRPr="00930906">
        <w:rPr>
          <w:rFonts w:ascii="Arial" w:hAnsi="Arial" w:cs="Arial"/>
          <w:bCs/>
          <w:sz w:val="22"/>
          <w:szCs w:val="22"/>
        </w:rPr>
        <w:t>zwłokę</w:t>
      </w:r>
      <w:r w:rsidRPr="00930906">
        <w:rPr>
          <w:rFonts w:ascii="Arial" w:hAnsi="Arial" w:cs="Arial"/>
          <w:bCs/>
          <w:sz w:val="22"/>
          <w:szCs w:val="22"/>
        </w:rPr>
        <w:t xml:space="preserve"> w usuni</w:t>
      </w:r>
      <w:r w:rsidRPr="00930906">
        <w:rPr>
          <w:rFonts w:ascii="Arial" w:eastAsia="TimesNewRoman" w:hAnsi="Arial" w:cs="Arial"/>
          <w:bCs/>
          <w:sz w:val="22"/>
          <w:szCs w:val="22"/>
        </w:rPr>
        <w:t>ę</w:t>
      </w:r>
      <w:r w:rsidRPr="00930906">
        <w:rPr>
          <w:rFonts w:ascii="Arial" w:hAnsi="Arial" w:cs="Arial"/>
          <w:bCs/>
          <w:sz w:val="22"/>
          <w:szCs w:val="22"/>
        </w:rPr>
        <w:t xml:space="preserve">ciu wad lub usterek w okresie gwarancji </w:t>
      </w:r>
      <w:r w:rsidR="001409E7" w:rsidRPr="00930906">
        <w:rPr>
          <w:rFonts w:ascii="Arial" w:hAnsi="Arial" w:cs="Arial"/>
          <w:bCs/>
          <w:sz w:val="22"/>
          <w:szCs w:val="22"/>
        </w:rPr>
        <w:t>w terminach określonych w §</w:t>
      </w:r>
      <w:r w:rsidR="00821C99" w:rsidRPr="00930906">
        <w:rPr>
          <w:rFonts w:ascii="Arial" w:hAnsi="Arial" w:cs="Arial"/>
          <w:bCs/>
          <w:sz w:val="22"/>
          <w:szCs w:val="22"/>
        </w:rPr>
        <w:t xml:space="preserve"> 2 ust. 8 i ust. 9 umowy - </w:t>
      </w:r>
      <w:r w:rsidRPr="00930906">
        <w:rPr>
          <w:rFonts w:ascii="Arial" w:hAnsi="Arial" w:cs="Arial"/>
          <w:bCs/>
          <w:sz w:val="22"/>
          <w:szCs w:val="22"/>
        </w:rPr>
        <w:t>w wysoko</w:t>
      </w:r>
      <w:r w:rsidRPr="00930906">
        <w:rPr>
          <w:rFonts w:ascii="Arial" w:eastAsia="TimesNewRoman" w:hAnsi="Arial" w:cs="Arial"/>
          <w:bCs/>
          <w:sz w:val="22"/>
          <w:szCs w:val="22"/>
        </w:rPr>
        <w:t>ś</w:t>
      </w:r>
      <w:r w:rsidRPr="00930906">
        <w:rPr>
          <w:rFonts w:ascii="Arial" w:hAnsi="Arial" w:cs="Arial"/>
          <w:bCs/>
          <w:sz w:val="22"/>
          <w:szCs w:val="22"/>
        </w:rPr>
        <w:t xml:space="preserve">ci </w:t>
      </w:r>
      <w:r w:rsidRPr="00930906">
        <w:rPr>
          <w:rFonts w:ascii="Arial" w:hAnsi="Arial" w:cs="Arial"/>
          <w:b/>
          <w:sz w:val="22"/>
          <w:szCs w:val="22"/>
        </w:rPr>
        <w:t xml:space="preserve">0,2% </w:t>
      </w:r>
      <w:r w:rsidRPr="00930906">
        <w:rPr>
          <w:rFonts w:ascii="Arial" w:hAnsi="Arial" w:cs="Arial"/>
          <w:bCs/>
          <w:sz w:val="22"/>
          <w:szCs w:val="22"/>
        </w:rPr>
        <w:t>warto</w:t>
      </w:r>
      <w:r w:rsidRPr="00930906">
        <w:rPr>
          <w:rFonts w:ascii="Arial" w:eastAsia="TimesNewRoman" w:hAnsi="Arial" w:cs="Arial"/>
          <w:bCs/>
          <w:sz w:val="22"/>
          <w:szCs w:val="22"/>
        </w:rPr>
        <w:t>ś</w:t>
      </w:r>
      <w:r w:rsidRPr="00930906">
        <w:rPr>
          <w:rFonts w:ascii="Arial" w:hAnsi="Arial" w:cs="Arial"/>
          <w:bCs/>
          <w:sz w:val="22"/>
          <w:szCs w:val="22"/>
        </w:rPr>
        <w:t>ci umowy brutto</w:t>
      </w:r>
      <w:r w:rsidR="00821C99" w:rsidRPr="00930906">
        <w:rPr>
          <w:rFonts w:ascii="Arial" w:hAnsi="Arial" w:cs="Arial"/>
          <w:bCs/>
          <w:sz w:val="22"/>
          <w:szCs w:val="22"/>
        </w:rPr>
        <w:t xml:space="preserve"> o której mowa w§ 3 ust. 1 umowy, </w:t>
      </w:r>
      <w:r w:rsidR="001D61AF" w:rsidRPr="00930906">
        <w:rPr>
          <w:rFonts w:ascii="Arial" w:hAnsi="Arial" w:cs="Arial"/>
          <w:bCs/>
          <w:sz w:val="22"/>
          <w:szCs w:val="22"/>
        </w:rPr>
        <w:t>liczonej za</w:t>
      </w:r>
      <w:r w:rsidRPr="00930906">
        <w:rPr>
          <w:rFonts w:ascii="Arial" w:hAnsi="Arial" w:cs="Arial"/>
          <w:bCs/>
          <w:sz w:val="22"/>
          <w:szCs w:val="22"/>
        </w:rPr>
        <w:t xml:space="preserve"> każdy dzie</w:t>
      </w:r>
      <w:r w:rsidRPr="00930906">
        <w:rPr>
          <w:rFonts w:ascii="Arial" w:eastAsia="TimesNewRoman" w:hAnsi="Arial" w:cs="Arial"/>
          <w:bCs/>
          <w:sz w:val="22"/>
          <w:szCs w:val="22"/>
        </w:rPr>
        <w:t xml:space="preserve">ń </w:t>
      </w:r>
      <w:r w:rsidR="007A7934" w:rsidRPr="00930906">
        <w:rPr>
          <w:rFonts w:ascii="Arial" w:hAnsi="Arial" w:cs="Arial"/>
          <w:bCs/>
          <w:sz w:val="22"/>
          <w:szCs w:val="22"/>
        </w:rPr>
        <w:t>zwłoki</w:t>
      </w:r>
      <w:r w:rsidR="001D61AF" w:rsidRPr="00930906">
        <w:rPr>
          <w:rFonts w:ascii="Arial" w:hAnsi="Arial" w:cs="Arial"/>
          <w:bCs/>
          <w:sz w:val="22"/>
          <w:szCs w:val="22"/>
        </w:rPr>
        <w:t>,</w:t>
      </w:r>
      <w:r w:rsidRPr="00930906">
        <w:rPr>
          <w:rFonts w:ascii="Arial" w:hAnsi="Arial" w:cs="Arial"/>
          <w:bCs/>
          <w:sz w:val="22"/>
          <w:szCs w:val="22"/>
        </w:rPr>
        <w:t xml:space="preserve"> </w:t>
      </w:r>
    </w:p>
    <w:p w14:paraId="1EB3286A" w14:textId="7ABD8146" w:rsidR="00715A14" w:rsidRPr="00930906" w:rsidRDefault="00A85361" w:rsidP="009447A1">
      <w:pPr>
        <w:pStyle w:val="Akapitzlist"/>
        <w:numPr>
          <w:ilvl w:val="1"/>
          <w:numId w:val="11"/>
        </w:numPr>
        <w:spacing w:before="120" w:after="120" w:line="276" w:lineRule="auto"/>
        <w:jc w:val="both"/>
        <w:rPr>
          <w:rFonts w:ascii="Arial" w:hAnsi="Arial" w:cs="Arial"/>
          <w:sz w:val="22"/>
          <w:szCs w:val="22"/>
        </w:rPr>
      </w:pPr>
      <w:r w:rsidRPr="00930906">
        <w:rPr>
          <w:rFonts w:ascii="Arial" w:hAnsi="Arial" w:cs="Arial"/>
          <w:bCs/>
          <w:sz w:val="22"/>
          <w:szCs w:val="22"/>
        </w:rPr>
        <w:t>z tytułu odst</w:t>
      </w:r>
      <w:r w:rsidRPr="00930906">
        <w:rPr>
          <w:rFonts w:ascii="Arial" w:eastAsia="TimesNewRoman" w:hAnsi="Arial" w:cs="Arial"/>
          <w:bCs/>
          <w:sz w:val="22"/>
          <w:szCs w:val="22"/>
        </w:rPr>
        <w:t>ą</w:t>
      </w:r>
      <w:r w:rsidRPr="00930906">
        <w:rPr>
          <w:rFonts w:ascii="Arial" w:hAnsi="Arial" w:cs="Arial"/>
          <w:bCs/>
          <w:sz w:val="22"/>
          <w:szCs w:val="22"/>
        </w:rPr>
        <w:t>pienia od umowy lub rozwi</w:t>
      </w:r>
      <w:r w:rsidRPr="00930906">
        <w:rPr>
          <w:rFonts w:ascii="Arial" w:eastAsia="TimesNewRoman" w:hAnsi="Arial" w:cs="Arial"/>
          <w:bCs/>
          <w:sz w:val="22"/>
          <w:szCs w:val="22"/>
        </w:rPr>
        <w:t>ą</w:t>
      </w:r>
      <w:r w:rsidRPr="00930906">
        <w:rPr>
          <w:rFonts w:ascii="Arial" w:hAnsi="Arial" w:cs="Arial"/>
          <w:bCs/>
          <w:sz w:val="22"/>
          <w:szCs w:val="22"/>
        </w:rPr>
        <w:t>zania umowy przez któr</w:t>
      </w:r>
      <w:r w:rsidRPr="00930906">
        <w:rPr>
          <w:rFonts w:ascii="Arial" w:eastAsia="TimesNewRoman" w:hAnsi="Arial" w:cs="Arial"/>
          <w:bCs/>
          <w:sz w:val="22"/>
          <w:szCs w:val="22"/>
        </w:rPr>
        <w:t>ą</w:t>
      </w:r>
      <w:r w:rsidRPr="00930906">
        <w:rPr>
          <w:rFonts w:ascii="Arial" w:hAnsi="Arial" w:cs="Arial"/>
          <w:bCs/>
          <w:sz w:val="22"/>
          <w:szCs w:val="22"/>
        </w:rPr>
        <w:t xml:space="preserve">kolwiek ze </w:t>
      </w:r>
      <w:r w:rsidR="000F3067">
        <w:rPr>
          <w:rFonts w:ascii="Arial" w:hAnsi="Arial" w:cs="Arial"/>
          <w:bCs/>
          <w:sz w:val="22"/>
          <w:szCs w:val="22"/>
        </w:rPr>
        <w:t>S</w:t>
      </w:r>
      <w:r w:rsidRPr="00930906">
        <w:rPr>
          <w:rFonts w:ascii="Arial" w:hAnsi="Arial" w:cs="Arial"/>
          <w:bCs/>
          <w:sz w:val="22"/>
          <w:szCs w:val="22"/>
        </w:rPr>
        <w:t xml:space="preserve">tron </w:t>
      </w:r>
      <w:r w:rsidR="00DE6DFF">
        <w:rPr>
          <w:rFonts w:ascii="Arial" w:hAnsi="Arial" w:cs="Arial"/>
          <w:bCs/>
          <w:sz w:val="22"/>
          <w:szCs w:val="22"/>
        </w:rPr>
        <w:br/>
      </w:r>
      <w:r w:rsidRPr="00930906">
        <w:rPr>
          <w:rFonts w:ascii="Arial" w:hAnsi="Arial" w:cs="Arial"/>
          <w:bCs/>
          <w:sz w:val="22"/>
          <w:szCs w:val="22"/>
        </w:rPr>
        <w:t xml:space="preserve">z przyczyn </w:t>
      </w:r>
      <w:r w:rsidR="00AD0B9A" w:rsidRPr="00930906">
        <w:rPr>
          <w:rFonts w:ascii="Arial" w:hAnsi="Arial" w:cs="Arial"/>
          <w:bCs/>
          <w:sz w:val="22"/>
          <w:szCs w:val="22"/>
        </w:rPr>
        <w:t>leżących po stronie</w:t>
      </w:r>
      <w:r w:rsidRPr="00930906">
        <w:rPr>
          <w:rFonts w:ascii="Arial" w:hAnsi="Arial" w:cs="Arial"/>
          <w:bCs/>
          <w:sz w:val="22"/>
          <w:szCs w:val="22"/>
        </w:rPr>
        <w:t xml:space="preserve"> Wykonawcy </w:t>
      </w:r>
      <w:r w:rsidR="00AD0B9A" w:rsidRPr="00930906">
        <w:rPr>
          <w:rFonts w:ascii="Arial" w:hAnsi="Arial" w:cs="Arial"/>
          <w:bCs/>
          <w:sz w:val="22"/>
          <w:szCs w:val="22"/>
        </w:rPr>
        <w:t xml:space="preserve">- </w:t>
      </w:r>
      <w:r w:rsidRPr="00930906">
        <w:rPr>
          <w:rFonts w:ascii="Arial" w:hAnsi="Arial" w:cs="Arial"/>
          <w:bCs/>
          <w:sz w:val="22"/>
          <w:szCs w:val="22"/>
        </w:rPr>
        <w:t>w wysoko</w:t>
      </w:r>
      <w:r w:rsidRPr="00930906">
        <w:rPr>
          <w:rFonts w:ascii="Arial" w:eastAsia="TimesNewRoman" w:hAnsi="Arial" w:cs="Arial"/>
          <w:bCs/>
          <w:sz w:val="22"/>
          <w:szCs w:val="22"/>
        </w:rPr>
        <w:t>ś</w:t>
      </w:r>
      <w:r w:rsidRPr="00930906">
        <w:rPr>
          <w:rFonts w:ascii="Arial" w:hAnsi="Arial" w:cs="Arial"/>
          <w:bCs/>
          <w:sz w:val="22"/>
          <w:szCs w:val="22"/>
        </w:rPr>
        <w:t xml:space="preserve">ci </w:t>
      </w:r>
      <w:r w:rsidRPr="00930906">
        <w:rPr>
          <w:rFonts w:ascii="Arial" w:hAnsi="Arial" w:cs="Arial"/>
          <w:b/>
          <w:sz w:val="22"/>
          <w:szCs w:val="22"/>
        </w:rPr>
        <w:t>10 %</w:t>
      </w:r>
      <w:r w:rsidRPr="00930906">
        <w:rPr>
          <w:rFonts w:ascii="Arial" w:hAnsi="Arial" w:cs="Arial"/>
          <w:bCs/>
          <w:sz w:val="22"/>
          <w:szCs w:val="22"/>
        </w:rPr>
        <w:t xml:space="preserve"> warto</w:t>
      </w:r>
      <w:r w:rsidRPr="00930906">
        <w:rPr>
          <w:rFonts w:ascii="Arial" w:eastAsia="TimesNewRoman" w:hAnsi="Arial" w:cs="Arial"/>
          <w:bCs/>
          <w:sz w:val="22"/>
          <w:szCs w:val="22"/>
        </w:rPr>
        <w:t>ś</w:t>
      </w:r>
      <w:r w:rsidRPr="00930906">
        <w:rPr>
          <w:rFonts w:ascii="Arial" w:hAnsi="Arial" w:cs="Arial"/>
          <w:bCs/>
          <w:sz w:val="22"/>
          <w:szCs w:val="22"/>
        </w:rPr>
        <w:t>ci umowy</w:t>
      </w:r>
      <w:r w:rsidR="000F3067">
        <w:rPr>
          <w:rFonts w:ascii="Arial" w:hAnsi="Arial" w:cs="Arial"/>
          <w:bCs/>
          <w:sz w:val="22"/>
          <w:szCs w:val="22"/>
        </w:rPr>
        <w:t xml:space="preserve"> brutto</w:t>
      </w:r>
      <w:r w:rsidR="00AD0B9A" w:rsidRPr="00930906">
        <w:rPr>
          <w:rFonts w:ascii="Arial" w:hAnsi="Arial" w:cs="Arial"/>
          <w:sz w:val="22"/>
          <w:szCs w:val="22"/>
        </w:rPr>
        <w:t>,</w:t>
      </w:r>
      <w:r w:rsidR="00AD0B9A" w:rsidRPr="00930906">
        <w:rPr>
          <w:rFonts w:ascii="Arial" w:hAnsi="Arial" w:cs="Arial"/>
        </w:rPr>
        <w:t xml:space="preserve"> </w:t>
      </w:r>
      <w:r w:rsidR="00AD0B9A" w:rsidRPr="00930906">
        <w:rPr>
          <w:rFonts w:ascii="Arial" w:hAnsi="Arial" w:cs="Arial"/>
          <w:sz w:val="22"/>
          <w:szCs w:val="22"/>
        </w:rPr>
        <w:t>o której mowa w § 3 ust. 1 umowy.</w:t>
      </w:r>
    </w:p>
    <w:p w14:paraId="5A223E5A" w14:textId="6B25A609" w:rsidR="00A85361" w:rsidRPr="00930906" w:rsidRDefault="00164AB1" w:rsidP="009447A1">
      <w:pPr>
        <w:pStyle w:val="Akapitzlist"/>
        <w:numPr>
          <w:ilvl w:val="0"/>
          <w:numId w:val="11"/>
        </w:numPr>
        <w:spacing w:before="120" w:after="120" w:line="276" w:lineRule="auto"/>
        <w:jc w:val="both"/>
        <w:rPr>
          <w:rFonts w:ascii="Arial" w:hAnsi="Arial" w:cs="Arial"/>
          <w:sz w:val="22"/>
          <w:szCs w:val="22"/>
        </w:rPr>
      </w:pPr>
      <w:r w:rsidRPr="00930906">
        <w:rPr>
          <w:rFonts w:ascii="Arial" w:hAnsi="Arial" w:cs="Arial"/>
          <w:sz w:val="22"/>
          <w:szCs w:val="22"/>
        </w:rPr>
        <w:t>Zamawiający</w:t>
      </w:r>
      <w:r w:rsidR="00A85361" w:rsidRPr="00930906">
        <w:rPr>
          <w:rFonts w:ascii="Arial" w:hAnsi="Arial" w:cs="Arial"/>
          <w:sz w:val="22"/>
          <w:szCs w:val="22"/>
        </w:rPr>
        <w:t>, niezależnie od zapłaty kar umownych, ma prawo dochodzić odszkodowani</w:t>
      </w:r>
      <w:r w:rsidR="00A256F7" w:rsidRPr="00930906">
        <w:rPr>
          <w:rFonts w:ascii="Arial" w:hAnsi="Arial" w:cs="Arial"/>
          <w:sz w:val="22"/>
          <w:szCs w:val="22"/>
        </w:rPr>
        <w:t>a</w:t>
      </w:r>
      <w:r w:rsidR="00A85361" w:rsidRPr="00930906">
        <w:rPr>
          <w:rFonts w:ascii="Arial" w:hAnsi="Arial" w:cs="Arial"/>
          <w:sz w:val="22"/>
          <w:szCs w:val="22"/>
        </w:rPr>
        <w:t xml:space="preserve"> uzupełniające</w:t>
      </w:r>
      <w:r w:rsidR="00A256F7" w:rsidRPr="00930906">
        <w:rPr>
          <w:rFonts w:ascii="Arial" w:hAnsi="Arial" w:cs="Arial"/>
          <w:sz w:val="22"/>
          <w:szCs w:val="22"/>
        </w:rPr>
        <w:t>go</w:t>
      </w:r>
      <w:r w:rsidR="00A85361" w:rsidRPr="00930906">
        <w:rPr>
          <w:rFonts w:ascii="Arial" w:hAnsi="Arial" w:cs="Arial"/>
          <w:sz w:val="22"/>
          <w:szCs w:val="22"/>
        </w:rPr>
        <w:t xml:space="preserve"> na zasadach</w:t>
      </w:r>
      <w:r w:rsidR="00F26632" w:rsidRPr="00930906">
        <w:rPr>
          <w:rFonts w:ascii="Arial" w:hAnsi="Arial" w:cs="Arial"/>
        </w:rPr>
        <w:t xml:space="preserve"> </w:t>
      </w:r>
      <w:r w:rsidR="00F26632" w:rsidRPr="00930906">
        <w:rPr>
          <w:rFonts w:ascii="Arial" w:hAnsi="Arial" w:cs="Arial"/>
          <w:sz w:val="22"/>
          <w:szCs w:val="22"/>
        </w:rPr>
        <w:t xml:space="preserve">wynikających z </w:t>
      </w:r>
      <w:r w:rsidR="00D404FA">
        <w:rPr>
          <w:rFonts w:ascii="Arial" w:hAnsi="Arial" w:cs="Arial"/>
          <w:sz w:val="22"/>
          <w:szCs w:val="22"/>
        </w:rPr>
        <w:t>u</w:t>
      </w:r>
      <w:r w:rsidR="00F26632" w:rsidRPr="00930906">
        <w:rPr>
          <w:rFonts w:ascii="Arial" w:hAnsi="Arial" w:cs="Arial"/>
          <w:sz w:val="22"/>
          <w:szCs w:val="22"/>
        </w:rPr>
        <w:t>stawy z dnia 23 kwietnia 1964 r. Kodeks cywilny (t.j. Dz. U. z 2025 r. poz. 1071 z późn. zm.</w:t>
      </w:r>
      <w:r w:rsidR="00D404FA">
        <w:rPr>
          <w:rFonts w:ascii="Arial" w:hAnsi="Arial" w:cs="Arial"/>
          <w:sz w:val="22"/>
          <w:szCs w:val="22"/>
        </w:rPr>
        <w:t xml:space="preserve"> dalej „k.c.”</w:t>
      </w:r>
      <w:r w:rsidR="00F26632" w:rsidRPr="00930906">
        <w:rPr>
          <w:rFonts w:ascii="Arial" w:hAnsi="Arial" w:cs="Arial"/>
          <w:sz w:val="22"/>
          <w:szCs w:val="22"/>
        </w:rPr>
        <w:t>)</w:t>
      </w:r>
      <w:r w:rsidR="00A85361" w:rsidRPr="00930906">
        <w:rPr>
          <w:rFonts w:ascii="Arial" w:hAnsi="Arial" w:cs="Arial"/>
          <w:sz w:val="22"/>
          <w:szCs w:val="22"/>
        </w:rPr>
        <w:t>, jeżeli szkoda przewyższy wysokość zastrzeżonych kar umownych.</w:t>
      </w:r>
    </w:p>
    <w:p w14:paraId="596DA059" w14:textId="1DE69EEE" w:rsidR="001C5794" w:rsidRDefault="001C5794" w:rsidP="009447A1">
      <w:pPr>
        <w:pStyle w:val="Akapitzlist"/>
        <w:numPr>
          <w:ilvl w:val="0"/>
          <w:numId w:val="11"/>
        </w:numPr>
        <w:spacing w:before="120" w:after="120" w:line="276" w:lineRule="auto"/>
        <w:jc w:val="both"/>
        <w:rPr>
          <w:rFonts w:ascii="Arial" w:hAnsi="Arial" w:cs="Arial"/>
          <w:sz w:val="22"/>
          <w:szCs w:val="22"/>
        </w:rPr>
      </w:pPr>
      <w:r w:rsidRPr="00930906">
        <w:rPr>
          <w:rFonts w:ascii="Arial" w:hAnsi="Arial" w:cs="Arial"/>
          <w:sz w:val="22"/>
          <w:szCs w:val="22"/>
        </w:rPr>
        <w:lastRenderedPageBreak/>
        <w:t xml:space="preserve">Łączna maksymalna wysokość naliczonych kar umownych nie </w:t>
      </w:r>
      <w:r w:rsidR="00911900" w:rsidRPr="00930906">
        <w:rPr>
          <w:rFonts w:ascii="Arial" w:hAnsi="Arial" w:cs="Arial"/>
          <w:sz w:val="22"/>
          <w:szCs w:val="22"/>
        </w:rPr>
        <w:t xml:space="preserve">przekroczy </w:t>
      </w:r>
      <w:r w:rsidR="00911900" w:rsidRPr="00930906">
        <w:rPr>
          <w:rFonts w:ascii="Arial" w:hAnsi="Arial" w:cs="Arial"/>
          <w:b/>
          <w:bCs/>
          <w:sz w:val="22"/>
          <w:szCs w:val="22"/>
        </w:rPr>
        <w:t>30%</w:t>
      </w:r>
      <w:r w:rsidRPr="00930906">
        <w:rPr>
          <w:rFonts w:ascii="Arial" w:hAnsi="Arial" w:cs="Arial"/>
          <w:sz w:val="22"/>
          <w:szCs w:val="22"/>
        </w:rPr>
        <w:t xml:space="preserve"> wynagrodzenia </w:t>
      </w:r>
      <w:r w:rsidR="00911900" w:rsidRPr="00930906">
        <w:rPr>
          <w:rFonts w:ascii="Arial" w:hAnsi="Arial" w:cs="Arial"/>
          <w:sz w:val="22"/>
          <w:szCs w:val="22"/>
        </w:rPr>
        <w:t>umownego brutto</w:t>
      </w:r>
      <w:r w:rsidRPr="00930906">
        <w:rPr>
          <w:rFonts w:ascii="Arial" w:hAnsi="Arial" w:cs="Arial"/>
          <w:sz w:val="22"/>
          <w:szCs w:val="22"/>
        </w:rPr>
        <w:t>.</w:t>
      </w:r>
    </w:p>
    <w:p w14:paraId="76A73A8F" w14:textId="77777777" w:rsidR="00DE6DFF" w:rsidRPr="00930906" w:rsidRDefault="00DE6DFF" w:rsidP="009447A1">
      <w:pPr>
        <w:pStyle w:val="Akapitzlist"/>
        <w:spacing w:before="120" w:after="120" w:line="276" w:lineRule="auto"/>
        <w:ind w:left="360"/>
        <w:jc w:val="both"/>
        <w:rPr>
          <w:rFonts w:ascii="Arial" w:hAnsi="Arial" w:cs="Arial"/>
          <w:sz w:val="22"/>
          <w:szCs w:val="22"/>
        </w:rPr>
      </w:pPr>
    </w:p>
    <w:p w14:paraId="2C97D480" w14:textId="29C52FB8" w:rsidR="00A85361" w:rsidRPr="00930906" w:rsidRDefault="00EE335F" w:rsidP="009447A1">
      <w:pPr>
        <w:spacing w:before="120" w:after="120" w:line="276" w:lineRule="auto"/>
        <w:jc w:val="center"/>
        <w:rPr>
          <w:rFonts w:ascii="Arial" w:hAnsi="Arial" w:cs="Arial"/>
          <w:b/>
          <w:bCs/>
          <w:sz w:val="22"/>
          <w:szCs w:val="22"/>
        </w:rPr>
      </w:pPr>
      <w:r w:rsidRPr="00930906">
        <w:rPr>
          <w:rFonts w:ascii="Arial" w:hAnsi="Arial" w:cs="Arial"/>
          <w:b/>
          <w:bCs/>
          <w:sz w:val="22"/>
          <w:szCs w:val="22"/>
        </w:rPr>
        <w:t>§</w:t>
      </w:r>
      <w:r w:rsidR="00B35F6D" w:rsidRPr="00930906">
        <w:rPr>
          <w:rFonts w:ascii="Arial" w:hAnsi="Arial" w:cs="Arial"/>
          <w:b/>
          <w:bCs/>
          <w:sz w:val="22"/>
          <w:szCs w:val="22"/>
        </w:rPr>
        <w:t xml:space="preserve"> </w:t>
      </w:r>
      <w:r w:rsidR="0034359A" w:rsidRPr="00930906">
        <w:rPr>
          <w:rFonts w:ascii="Arial" w:hAnsi="Arial" w:cs="Arial"/>
          <w:b/>
          <w:bCs/>
          <w:sz w:val="22"/>
          <w:szCs w:val="22"/>
        </w:rPr>
        <w:t>5</w:t>
      </w:r>
    </w:p>
    <w:p w14:paraId="57C00931" w14:textId="5F29A36B" w:rsidR="00804E6D" w:rsidRPr="00930906" w:rsidRDefault="00A85361" w:rsidP="009447A1">
      <w:pPr>
        <w:pStyle w:val="Akapitzlist"/>
        <w:numPr>
          <w:ilvl w:val="0"/>
          <w:numId w:val="12"/>
        </w:numPr>
        <w:spacing w:before="120" w:after="120" w:line="276" w:lineRule="auto"/>
        <w:jc w:val="both"/>
        <w:rPr>
          <w:rFonts w:ascii="Arial" w:hAnsi="Arial" w:cs="Arial"/>
          <w:sz w:val="22"/>
          <w:szCs w:val="22"/>
        </w:rPr>
      </w:pPr>
      <w:r w:rsidRPr="00930906">
        <w:rPr>
          <w:rFonts w:ascii="Arial" w:hAnsi="Arial" w:cs="Arial"/>
          <w:sz w:val="22"/>
          <w:szCs w:val="22"/>
        </w:rPr>
        <w:t>Zamawiaj</w:t>
      </w:r>
      <w:r w:rsidRPr="00930906">
        <w:rPr>
          <w:rFonts w:ascii="Arial" w:eastAsia="TimesNewRoman" w:hAnsi="Arial" w:cs="Arial"/>
          <w:sz w:val="22"/>
          <w:szCs w:val="22"/>
        </w:rPr>
        <w:t>ą</w:t>
      </w:r>
      <w:r w:rsidRPr="00930906">
        <w:rPr>
          <w:rFonts w:ascii="Arial" w:hAnsi="Arial" w:cs="Arial"/>
          <w:sz w:val="22"/>
          <w:szCs w:val="22"/>
        </w:rPr>
        <w:t>cemu przysługuje prawo</w:t>
      </w:r>
      <w:r w:rsidR="00E37413" w:rsidRPr="00930906">
        <w:rPr>
          <w:rFonts w:ascii="Arial" w:hAnsi="Arial" w:cs="Arial"/>
          <w:sz w:val="22"/>
          <w:szCs w:val="22"/>
        </w:rPr>
        <w:t xml:space="preserve"> </w:t>
      </w:r>
      <w:r w:rsidR="00805CDF" w:rsidRPr="00930906">
        <w:rPr>
          <w:rFonts w:ascii="Arial" w:hAnsi="Arial" w:cs="Arial"/>
          <w:sz w:val="22"/>
          <w:szCs w:val="22"/>
        </w:rPr>
        <w:t>natychmiastowego odstąpienia od umowy</w:t>
      </w:r>
      <w:r w:rsidR="00EF23B2" w:rsidRPr="00930906">
        <w:rPr>
          <w:rFonts w:ascii="Arial" w:hAnsi="Arial" w:cs="Arial"/>
          <w:sz w:val="22"/>
          <w:szCs w:val="22"/>
        </w:rPr>
        <w:t xml:space="preserve">, </w:t>
      </w:r>
      <w:r w:rsidR="00670939" w:rsidRPr="00930906">
        <w:rPr>
          <w:rFonts w:ascii="Arial" w:hAnsi="Arial" w:cs="Arial"/>
          <w:sz w:val="22"/>
          <w:szCs w:val="22"/>
        </w:rPr>
        <w:t xml:space="preserve">gdy </w:t>
      </w:r>
      <w:r w:rsidR="00EF23B2" w:rsidRPr="00930906">
        <w:rPr>
          <w:rFonts w:ascii="Arial" w:hAnsi="Arial" w:cs="Arial"/>
          <w:sz w:val="22"/>
          <w:szCs w:val="22"/>
        </w:rPr>
        <w:t>W</w:t>
      </w:r>
      <w:r w:rsidR="00670939" w:rsidRPr="00930906">
        <w:rPr>
          <w:rFonts w:ascii="Arial" w:hAnsi="Arial" w:cs="Arial"/>
          <w:sz w:val="22"/>
          <w:szCs w:val="22"/>
        </w:rPr>
        <w:t>ykonawca opóźni się z wykonaniem umowy o co najmniej 14 dni.</w:t>
      </w:r>
    </w:p>
    <w:p w14:paraId="4E24A98A" w14:textId="6CAAE878" w:rsidR="00523A82" w:rsidRPr="00930906" w:rsidRDefault="00523A82" w:rsidP="009447A1">
      <w:pPr>
        <w:pStyle w:val="Akapitzlist"/>
        <w:numPr>
          <w:ilvl w:val="0"/>
          <w:numId w:val="12"/>
        </w:numPr>
        <w:spacing w:before="120" w:after="120" w:line="276" w:lineRule="auto"/>
        <w:jc w:val="both"/>
        <w:rPr>
          <w:rFonts w:ascii="Arial" w:hAnsi="Arial" w:cs="Arial"/>
          <w:sz w:val="22"/>
          <w:szCs w:val="22"/>
        </w:rPr>
      </w:pPr>
      <w:r w:rsidRPr="00930906">
        <w:rPr>
          <w:rFonts w:ascii="Arial" w:hAnsi="Arial" w:cs="Arial"/>
          <w:sz w:val="22"/>
          <w:szCs w:val="22"/>
        </w:rPr>
        <w:t>Zamawiający może także odstąpić od umowy:</w:t>
      </w:r>
    </w:p>
    <w:p w14:paraId="6F88F536" w14:textId="5B0220FE" w:rsidR="00523A82" w:rsidRPr="00930906" w:rsidRDefault="00523A82" w:rsidP="009447A1">
      <w:pPr>
        <w:pStyle w:val="Akapitzlist"/>
        <w:numPr>
          <w:ilvl w:val="1"/>
          <w:numId w:val="11"/>
        </w:numPr>
        <w:spacing w:before="120" w:after="120" w:line="276" w:lineRule="auto"/>
        <w:jc w:val="both"/>
        <w:rPr>
          <w:rFonts w:ascii="Arial" w:hAnsi="Arial" w:cs="Arial"/>
          <w:sz w:val="22"/>
          <w:szCs w:val="22"/>
        </w:rPr>
      </w:pPr>
      <w:r w:rsidRPr="00930906">
        <w:rPr>
          <w:rFonts w:ascii="Arial" w:hAnsi="Arial" w:cs="Arial"/>
          <w:sz w:val="22"/>
          <w:szCs w:val="22"/>
        </w:rPr>
        <w:t xml:space="preserve">w przypadku zaistnienia istotnej zmiany okoliczności, powodującej, że wykonanie umowy nie leży w interesie publicznym, czego nie można było przewidzieć w chwili zawarcia umowy. odstąpienie od umowy powinno zawierać przyczynę odstąpienia </w:t>
      </w:r>
      <w:r w:rsidR="00120327">
        <w:rPr>
          <w:rFonts w:ascii="Arial" w:hAnsi="Arial" w:cs="Arial"/>
          <w:sz w:val="22"/>
          <w:szCs w:val="22"/>
        </w:rPr>
        <w:br/>
      </w:r>
      <w:r w:rsidRPr="00930906">
        <w:rPr>
          <w:rFonts w:ascii="Arial" w:hAnsi="Arial" w:cs="Arial"/>
          <w:sz w:val="22"/>
          <w:szCs w:val="22"/>
        </w:rPr>
        <w:t>i może nastąpić w terminie 30 dni od dnia powzięcia wiadomości o powyższych okolicznościach. W takim przypadku Wykonawca może żądać jedynie wynagrodzenia należnego mu z tytułu faktycznie wykonanej części umowy;</w:t>
      </w:r>
    </w:p>
    <w:p w14:paraId="1EDCC135" w14:textId="455F3365" w:rsidR="00523A82" w:rsidRPr="00930906" w:rsidRDefault="00523A82" w:rsidP="009447A1">
      <w:pPr>
        <w:pStyle w:val="Akapitzlist"/>
        <w:numPr>
          <w:ilvl w:val="1"/>
          <w:numId w:val="11"/>
        </w:numPr>
        <w:spacing w:before="120" w:after="120" w:line="276" w:lineRule="auto"/>
        <w:jc w:val="both"/>
        <w:rPr>
          <w:rFonts w:ascii="Arial" w:hAnsi="Arial" w:cs="Arial"/>
          <w:sz w:val="22"/>
          <w:szCs w:val="22"/>
        </w:rPr>
      </w:pPr>
      <w:r w:rsidRPr="00930906">
        <w:rPr>
          <w:rFonts w:ascii="Arial" w:hAnsi="Arial" w:cs="Arial"/>
          <w:sz w:val="22"/>
          <w:szCs w:val="22"/>
        </w:rPr>
        <w:t xml:space="preserve">gdy Wykonawca wykonuje usługę niezgodnie z </w:t>
      </w:r>
      <w:r w:rsidR="00986253" w:rsidRPr="00930906">
        <w:rPr>
          <w:rFonts w:ascii="Arial" w:hAnsi="Arial" w:cs="Arial"/>
          <w:sz w:val="22"/>
          <w:szCs w:val="22"/>
        </w:rPr>
        <w:t>umową</w:t>
      </w:r>
      <w:r w:rsidRPr="00930906">
        <w:rPr>
          <w:rFonts w:ascii="Arial" w:hAnsi="Arial" w:cs="Arial"/>
          <w:sz w:val="22"/>
          <w:szCs w:val="22"/>
        </w:rPr>
        <w:t xml:space="preserve"> i nie przystępuje do właściwego jej wykonania, pomimo wezwania Wykonawcy do zmiany sposobu wykonywania umowy i wyznaczenia dodatkowego </w:t>
      </w:r>
      <w:r w:rsidR="00351E94" w:rsidRPr="00930906">
        <w:rPr>
          <w:rFonts w:ascii="Arial" w:hAnsi="Arial" w:cs="Arial"/>
          <w:sz w:val="22"/>
          <w:szCs w:val="22"/>
        </w:rPr>
        <w:t>14</w:t>
      </w:r>
      <w:r w:rsidRPr="00930906">
        <w:rPr>
          <w:rFonts w:ascii="Arial" w:hAnsi="Arial" w:cs="Arial"/>
          <w:sz w:val="22"/>
          <w:szCs w:val="22"/>
        </w:rPr>
        <w:t>-dniowego terminu, pod rygorem odstąpienia od umowy.</w:t>
      </w:r>
    </w:p>
    <w:p w14:paraId="7D2D7CB5" w14:textId="77777777" w:rsidR="00A85361" w:rsidRDefault="00670939" w:rsidP="009447A1">
      <w:pPr>
        <w:pStyle w:val="Akapitzlist"/>
        <w:numPr>
          <w:ilvl w:val="0"/>
          <w:numId w:val="12"/>
        </w:numPr>
        <w:spacing w:before="120" w:after="120" w:line="276" w:lineRule="auto"/>
        <w:jc w:val="both"/>
        <w:rPr>
          <w:rFonts w:ascii="Arial" w:hAnsi="Arial" w:cs="Arial"/>
          <w:sz w:val="22"/>
          <w:szCs w:val="22"/>
        </w:rPr>
      </w:pPr>
      <w:r w:rsidRPr="00930906">
        <w:rPr>
          <w:rFonts w:ascii="Arial" w:hAnsi="Arial" w:cs="Arial"/>
          <w:sz w:val="22"/>
          <w:szCs w:val="22"/>
        </w:rPr>
        <w:t>Odstąpienie od umowy wymaga zachowania formy pisemnej pod rygorem nieważności.</w:t>
      </w:r>
    </w:p>
    <w:p w14:paraId="1406D30B" w14:textId="77777777" w:rsidR="005D7AC3" w:rsidRPr="00930906" w:rsidRDefault="005D7AC3" w:rsidP="009447A1">
      <w:pPr>
        <w:pStyle w:val="Akapitzlist"/>
        <w:spacing w:before="120" w:after="120" w:line="276" w:lineRule="auto"/>
        <w:ind w:left="360"/>
        <w:jc w:val="both"/>
        <w:rPr>
          <w:rFonts w:ascii="Arial" w:hAnsi="Arial" w:cs="Arial"/>
          <w:sz w:val="22"/>
          <w:szCs w:val="22"/>
        </w:rPr>
      </w:pPr>
    </w:p>
    <w:p w14:paraId="4BC148DC" w14:textId="3FAAF8C2" w:rsidR="00A85361" w:rsidRPr="00930906" w:rsidRDefault="00EE335F" w:rsidP="009447A1">
      <w:pPr>
        <w:spacing w:before="120" w:after="120" w:line="276" w:lineRule="auto"/>
        <w:jc w:val="center"/>
        <w:rPr>
          <w:rFonts w:ascii="Arial" w:hAnsi="Arial" w:cs="Arial"/>
          <w:b/>
          <w:bCs/>
          <w:sz w:val="22"/>
          <w:szCs w:val="22"/>
        </w:rPr>
      </w:pPr>
      <w:r w:rsidRPr="00930906">
        <w:rPr>
          <w:rFonts w:ascii="Arial" w:hAnsi="Arial" w:cs="Arial"/>
          <w:b/>
          <w:bCs/>
          <w:sz w:val="22"/>
          <w:szCs w:val="22"/>
        </w:rPr>
        <w:t>§</w:t>
      </w:r>
      <w:r w:rsidR="00B35F6D" w:rsidRPr="00930906">
        <w:rPr>
          <w:rFonts w:ascii="Arial" w:hAnsi="Arial" w:cs="Arial"/>
          <w:b/>
          <w:bCs/>
          <w:sz w:val="22"/>
          <w:szCs w:val="22"/>
        </w:rPr>
        <w:t xml:space="preserve"> </w:t>
      </w:r>
      <w:r w:rsidR="0034359A" w:rsidRPr="00930906">
        <w:rPr>
          <w:rFonts w:ascii="Arial" w:hAnsi="Arial" w:cs="Arial"/>
          <w:b/>
          <w:bCs/>
          <w:sz w:val="22"/>
          <w:szCs w:val="22"/>
        </w:rPr>
        <w:t>6</w:t>
      </w:r>
    </w:p>
    <w:p w14:paraId="402119F7" w14:textId="73272766" w:rsidR="005D7AC3" w:rsidRDefault="00A85361" w:rsidP="009447A1">
      <w:pPr>
        <w:spacing w:before="120" w:after="120" w:line="276" w:lineRule="auto"/>
        <w:jc w:val="both"/>
        <w:rPr>
          <w:rFonts w:ascii="Arial" w:hAnsi="Arial" w:cs="Arial"/>
          <w:sz w:val="22"/>
          <w:szCs w:val="22"/>
        </w:rPr>
      </w:pPr>
      <w:r w:rsidRPr="00930906">
        <w:rPr>
          <w:rFonts w:ascii="Arial" w:hAnsi="Arial" w:cs="Arial"/>
          <w:sz w:val="22"/>
          <w:szCs w:val="22"/>
        </w:rPr>
        <w:t xml:space="preserve">Wykonawca nie może bez uprzedniej zgody Zamawiającego, wyrażonej w formie pisemnej pod rygorem nieważności, dokonać na rzecz podmiotu trzeciego, cesji </w:t>
      </w:r>
      <w:r w:rsidR="00A256F7" w:rsidRPr="00930906">
        <w:rPr>
          <w:rFonts w:ascii="Arial" w:hAnsi="Arial" w:cs="Arial"/>
          <w:sz w:val="22"/>
          <w:szCs w:val="22"/>
        </w:rPr>
        <w:t xml:space="preserve">wierzytelności, </w:t>
      </w:r>
      <w:r w:rsidRPr="00930906">
        <w:rPr>
          <w:rFonts w:ascii="Arial" w:hAnsi="Arial" w:cs="Arial"/>
          <w:sz w:val="22"/>
          <w:szCs w:val="22"/>
        </w:rPr>
        <w:t xml:space="preserve">praw lub obowiązków wynikających z Umowy. </w:t>
      </w:r>
    </w:p>
    <w:p w14:paraId="117C9C92" w14:textId="77777777" w:rsidR="005D7AC3" w:rsidRPr="00930906" w:rsidRDefault="005D7AC3" w:rsidP="009447A1">
      <w:pPr>
        <w:spacing w:before="120" w:after="120" w:line="276" w:lineRule="auto"/>
        <w:jc w:val="both"/>
        <w:rPr>
          <w:rFonts w:ascii="Arial" w:hAnsi="Arial" w:cs="Arial"/>
          <w:sz w:val="22"/>
          <w:szCs w:val="22"/>
        </w:rPr>
      </w:pPr>
    </w:p>
    <w:p w14:paraId="6DC99652" w14:textId="714022A1" w:rsidR="00840C51" w:rsidRPr="00930906" w:rsidRDefault="00EE335F" w:rsidP="009447A1">
      <w:pPr>
        <w:spacing w:before="120" w:after="120" w:line="276" w:lineRule="auto"/>
        <w:jc w:val="center"/>
        <w:rPr>
          <w:rFonts w:ascii="Arial" w:hAnsi="Arial" w:cs="Arial"/>
          <w:b/>
          <w:bCs/>
          <w:sz w:val="22"/>
          <w:szCs w:val="22"/>
        </w:rPr>
      </w:pPr>
      <w:r w:rsidRPr="00930906">
        <w:rPr>
          <w:rFonts w:ascii="Arial" w:hAnsi="Arial" w:cs="Arial"/>
          <w:b/>
          <w:bCs/>
          <w:sz w:val="22"/>
          <w:szCs w:val="22"/>
        </w:rPr>
        <w:t>§</w:t>
      </w:r>
      <w:r w:rsidR="00B35F6D" w:rsidRPr="00930906">
        <w:rPr>
          <w:rFonts w:ascii="Arial" w:hAnsi="Arial" w:cs="Arial"/>
          <w:b/>
          <w:bCs/>
          <w:sz w:val="22"/>
          <w:szCs w:val="22"/>
        </w:rPr>
        <w:t xml:space="preserve"> </w:t>
      </w:r>
      <w:r w:rsidR="0034359A" w:rsidRPr="00930906">
        <w:rPr>
          <w:rFonts w:ascii="Arial" w:hAnsi="Arial" w:cs="Arial"/>
          <w:b/>
          <w:bCs/>
          <w:sz w:val="22"/>
          <w:szCs w:val="22"/>
        </w:rPr>
        <w:t>7</w:t>
      </w:r>
    </w:p>
    <w:p w14:paraId="3B3B7DB0" w14:textId="77777777" w:rsidR="000769F3" w:rsidRPr="00930906" w:rsidRDefault="000769F3" w:rsidP="009447A1">
      <w:pPr>
        <w:pStyle w:val="1M2numerowanie"/>
        <w:numPr>
          <w:ilvl w:val="0"/>
          <w:numId w:val="28"/>
        </w:numPr>
        <w:tabs>
          <w:tab w:val="clear" w:pos="425"/>
          <w:tab w:val="num" w:pos="426"/>
        </w:tabs>
        <w:spacing w:before="0" w:after="0" w:line="276" w:lineRule="auto"/>
        <w:rPr>
          <w:sz w:val="22"/>
          <w:szCs w:val="22"/>
        </w:rPr>
      </w:pPr>
      <w:r w:rsidRPr="00930906">
        <w:rPr>
          <w:sz w:val="22"/>
          <w:szCs w:val="22"/>
        </w:rPr>
        <w:t>Wszelkie zmiany w treści umowy wymagają formy pisemnej pod rygorem nieważności.</w:t>
      </w:r>
    </w:p>
    <w:p w14:paraId="7BD768C7" w14:textId="1705DE9F" w:rsidR="00416130" w:rsidRPr="00930906" w:rsidRDefault="00416130" w:rsidP="009447A1">
      <w:pPr>
        <w:pStyle w:val="1M2numerowanie"/>
        <w:numPr>
          <w:ilvl w:val="0"/>
          <w:numId w:val="28"/>
        </w:numPr>
        <w:spacing w:before="0" w:after="0" w:line="276" w:lineRule="auto"/>
        <w:rPr>
          <w:sz w:val="22"/>
          <w:szCs w:val="22"/>
        </w:rPr>
      </w:pPr>
      <w:r w:rsidRPr="00930906">
        <w:rPr>
          <w:sz w:val="22"/>
          <w:szCs w:val="22"/>
          <w:lang w:eastAsia="en-US"/>
        </w:rPr>
        <w:t>Zmiany, o których mowa w ust. 1 mogą być dokonywane w przypadkach:</w:t>
      </w:r>
    </w:p>
    <w:p w14:paraId="0E0BECD8" w14:textId="77777777" w:rsidR="005D7AC3" w:rsidRDefault="00416130" w:rsidP="009447A1">
      <w:pPr>
        <w:numPr>
          <w:ilvl w:val="0"/>
          <w:numId w:val="32"/>
        </w:numPr>
        <w:suppressAutoHyphens/>
        <w:spacing w:line="276" w:lineRule="auto"/>
        <w:ind w:left="709" w:hanging="283"/>
        <w:jc w:val="both"/>
        <w:rPr>
          <w:rFonts w:ascii="Arial" w:hAnsi="Arial" w:cs="Arial"/>
          <w:sz w:val="22"/>
          <w:szCs w:val="22"/>
          <w:lang w:eastAsia="zh-CN"/>
        </w:rPr>
      </w:pPr>
      <w:r w:rsidRPr="00930906">
        <w:rPr>
          <w:rFonts w:ascii="Arial" w:hAnsi="Arial" w:cs="Arial"/>
          <w:sz w:val="22"/>
          <w:szCs w:val="22"/>
          <w:lang w:eastAsia="zh-CN"/>
        </w:rPr>
        <w:t>zmiany przepisów prawa mających istotny wpływ na realizację umowy,</w:t>
      </w:r>
    </w:p>
    <w:p w14:paraId="2BEA2038" w14:textId="77777777" w:rsidR="005D7AC3" w:rsidRDefault="00416130" w:rsidP="009447A1">
      <w:pPr>
        <w:numPr>
          <w:ilvl w:val="0"/>
          <w:numId w:val="32"/>
        </w:numPr>
        <w:suppressAutoHyphens/>
        <w:spacing w:line="276" w:lineRule="auto"/>
        <w:ind w:left="709" w:hanging="283"/>
        <w:jc w:val="both"/>
        <w:rPr>
          <w:rFonts w:ascii="Arial" w:hAnsi="Arial" w:cs="Arial"/>
          <w:sz w:val="22"/>
          <w:szCs w:val="22"/>
          <w:lang w:eastAsia="zh-CN"/>
        </w:rPr>
      </w:pPr>
      <w:r w:rsidRPr="005D7AC3">
        <w:rPr>
          <w:rFonts w:ascii="Arial" w:hAnsi="Arial" w:cs="Arial"/>
          <w:sz w:val="22"/>
          <w:szCs w:val="22"/>
          <w:lang w:eastAsia="zh-CN"/>
        </w:rPr>
        <w:t xml:space="preserve">zmiana modelu produktu w przypadku wycofania zaoferowanych modeli z produkcji. Zmiana może zostać dokonana na wniosek Wykonawcy, przy czym na Wykonawcy spoczywa ciężar udowodnienia, że dany typ/ model produktu wycofano z produkcji </w:t>
      </w:r>
      <w:r w:rsidR="00BF1735" w:rsidRPr="005D7AC3">
        <w:rPr>
          <w:rFonts w:ascii="Arial" w:hAnsi="Arial" w:cs="Arial"/>
          <w:sz w:val="22"/>
          <w:szCs w:val="22"/>
          <w:lang w:eastAsia="zh-CN"/>
        </w:rPr>
        <w:t>oraz</w:t>
      </w:r>
      <w:r w:rsidRPr="005D7AC3">
        <w:rPr>
          <w:rFonts w:ascii="Arial" w:hAnsi="Arial" w:cs="Arial"/>
          <w:sz w:val="22"/>
          <w:szCs w:val="22"/>
          <w:lang w:eastAsia="zh-CN"/>
        </w:rPr>
        <w:t xml:space="preserve"> że nowy zaproponowany model spełnia wymagane umową parametr</w:t>
      </w:r>
      <w:r w:rsidR="005D7AC3">
        <w:rPr>
          <w:rFonts w:ascii="Arial" w:hAnsi="Arial" w:cs="Arial"/>
          <w:sz w:val="22"/>
          <w:szCs w:val="22"/>
          <w:lang w:eastAsia="zh-CN"/>
        </w:rPr>
        <w:t xml:space="preserve"> </w:t>
      </w:r>
      <w:r w:rsidRPr="005D7AC3">
        <w:rPr>
          <w:rFonts w:ascii="Arial" w:hAnsi="Arial" w:cs="Arial"/>
          <w:sz w:val="22"/>
          <w:szCs w:val="22"/>
          <w:lang w:eastAsia="zh-CN"/>
        </w:rPr>
        <w:t>techniczne,</w:t>
      </w:r>
    </w:p>
    <w:p w14:paraId="64AC8964" w14:textId="77777777" w:rsidR="005D7AC3" w:rsidRDefault="00416130" w:rsidP="009447A1">
      <w:pPr>
        <w:numPr>
          <w:ilvl w:val="0"/>
          <w:numId w:val="32"/>
        </w:numPr>
        <w:suppressAutoHyphens/>
        <w:spacing w:line="276" w:lineRule="auto"/>
        <w:ind w:left="709" w:hanging="283"/>
        <w:jc w:val="both"/>
        <w:rPr>
          <w:rFonts w:ascii="Arial" w:hAnsi="Arial" w:cs="Arial"/>
          <w:sz w:val="22"/>
          <w:szCs w:val="22"/>
          <w:lang w:eastAsia="zh-CN"/>
        </w:rPr>
      </w:pPr>
      <w:r w:rsidRPr="005D7AC3">
        <w:rPr>
          <w:rFonts w:ascii="Arial" w:hAnsi="Arial" w:cs="Arial"/>
          <w:sz w:val="22"/>
          <w:szCs w:val="22"/>
          <w:lang w:eastAsia="zh-CN"/>
        </w:rPr>
        <w:t xml:space="preserve">w zakresie przedmiotu dostawy tj. modelu produktu, z zastrzeżeniem, że nowy produkt będzie posiadał parametry, co najmniej takie same jak w ofercie. Zamawiający dopuszcza zmianę jednego parametru w stosunku do modelu zaoferowanego </w:t>
      </w:r>
      <w:r w:rsidR="00D65041" w:rsidRPr="005D7AC3">
        <w:rPr>
          <w:rFonts w:ascii="Arial" w:hAnsi="Arial" w:cs="Arial"/>
          <w:sz w:val="22"/>
          <w:szCs w:val="22"/>
          <w:lang w:eastAsia="zh-CN"/>
        </w:rPr>
        <w:br/>
      </w:r>
      <w:r w:rsidRPr="005D7AC3">
        <w:rPr>
          <w:rFonts w:ascii="Arial" w:hAnsi="Arial" w:cs="Arial"/>
          <w:sz w:val="22"/>
          <w:szCs w:val="22"/>
          <w:lang w:eastAsia="zh-CN"/>
        </w:rPr>
        <w:t xml:space="preserve">w pierwotnej ofercie. Zmiana modelu produktu nie wymaga formy aneksu, może zostać </w:t>
      </w:r>
      <w:r w:rsidRPr="005D7AC3">
        <w:rPr>
          <w:rFonts w:ascii="Arial" w:hAnsi="Arial" w:cs="Arial"/>
          <w:sz w:val="22"/>
          <w:szCs w:val="22"/>
          <w:lang w:eastAsia="zh-CN"/>
        </w:rPr>
        <w:lastRenderedPageBreak/>
        <w:t>dokonana na pisemny wniosek Wykonawcy po uzyskaniu pisemnej zgody Zamawiającego.</w:t>
      </w:r>
    </w:p>
    <w:p w14:paraId="188B675B" w14:textId="77777777" w:rsidR="005D7AC3" w:rsidRDefault="00416130" w:rsidP="009447A1">
      <w:pPr>
        <w:numPr>
          <w:ilvl w:val="0"/>
          <w:numId w:val="32"/>
        </w:numPr>
        <w:suppressAutoHyphens/>
        <w:spacing w:line="276" w:lineRule="auto"/>
        <w:ind w:left="709" w:hanging="283"/>
        <w:jc w:val="both"/>
        <w:rPr>
          <w:rFonts w:ascii="Arial" w:hAnsi="Arial" w:cs="Arial"/>
          <w:sz w:val="22"/>
          <w:szCs w:val="22"/>
          <w:lang w:eastAsia="zh-CN"/>
        </w:rPr>
      </w:pPr>
      <w:r w:rsidRPr="005D7AC3">
        <w:rPr>
          <w:rFonts w:ascii="Arial" w:hAnsi="Arial" w:cs="Arial"/>
          <w:sz w:val="22"/>
          <w:szCs w:val="22"/>
          <w:lang w:eastAsia="zh-CN"/>
        </w:rPr>
        <w:t>zmiany terminu realizacji umowy w przypadku wystąpienia okoliczności, których nie można było przewidzieć w chwili zawarcia umowy</w:t>
      </w:r>
      <w:r w:rsidR="005D7AC3">
        <w:rPr>
          <w:rFonts w:ascii="Arial" w:hAnsi="Arial" w:cs="Arial"/>
          <w:sz w:val="22"/>
          <w:szCs w:val="22"/>
          <w:lang w:eastAsia="zh-CN"/>
        </w:rPr>
        <w:t>,</w:t>
      </w:r>
    </w:p>
    <w:p w14:paraId="100B5F33" w14:textId="77777777" w:rsidR="005D7AC3" w:rsidRDefault="00416130" w:rsidP="009447A1">
      <w:pPr>
        <w:numPr>
          <w:ilvl w:val="0"/>
          <w:numId w:val="32"/>
        </w:numPr>
        <w:suppressAutoHyphens/>
        <w:spacing w:line="276" w:lineRule="auto"/>
        <w:ind w:left="709" w:hanging="283"/>
        <w:jc w:val="both"/>
        <w:rPr>
          <w:rFonts w:ascii="Arial" w:hAnsi="Arial" w:cs="Arial"/>
          <w:sz w:val="22"/>
          <w:szCs w:val="22"/>
          <w:lang w:eastAsia="zh-CN"/>
        </w:rPr>
      </w:pPr>
      <w:r w:rsidRPr="005D7AC3">
        <w:rPr>
          <w:rFonts w:ascii="Arial" w:hAnsi="Arial" w:cs="Arial"/>
          <w:sz w:val="22"/>
          <w:szCs w:val="22"/>
          <w:lang w:eastAsia="zh-CN"/>
        </w:rPr>
        <w:t>zmiany terminu realizacji lub zakresu umowy w przypadku wystąpienia okoliczności niezależnych od Wykonawcy, w tym na skutek działania siły wyższej,</w:t>
      </w:r>
    </w:p>
    <w:p w14:paraId="6710632C" w14:textId="77777777" w:rsidR="005D7AC3" w:rsidRDefault="00416130" w:rsidP="009447A1">
      <w:pPr>
        <w:numPr>
          <w:ilvl w:val="0"/>
          <w:numId w:val="32"/>
        </w:numPr>
        <w:suppressAutoHyphens/>
        <w:spacing w:line="276" w:lineRule="auto"/>
        <w:ind w:left="709" w:hanging="283"/>
        <w:jc w:val="both"/>
        <w:rPr>
          <w:rFonts w:ascii="Arial" w:hAnsi="Arial" w:cs="Arial"/>
          <w:sz w:val="22"/>
          <w:szCs w:val="22"/>
          <w:lang w:eastAsia="zh-CN"/>
        </w:rPr>
      </w:pPr>
      <w:r w:rsidRPr="005D7AC3">
        <w:rPr>
          <w:rFonts w:ascii="Arial" w:hAnsi="Arial" w:cs="Arial"/>
          <w:sz w:val="22"/>
          <w:szCs w:val="22"/>
          <w:lang w:eastAsia="zh-CN"/>
        </w:rPr>
        <w:t xml:space="preserve">zmian </w:t>
      </w:r>
      <w:r w:rsidR="00D65041" w:rsidRPr="005D7AC3">
        <w:rPr>
          <w:rFonts w:ascii="Arial" w:hAnsi="Arial" w:cs="Arial"/>
          <w:sz w:val="22"/>
          <w:szCs w:val="22"/>
          <w:lang w:eastAsia="zh-CN"/>
        </w:rPr>
        <w:t>S</w:t>
      </w:r>
      <w:r w:rsidRPr="005D7AC3">
        <w:rPr>
          <w:rFonts w:ascii="Arial" w:hAnsi="Arial" w:cs="Arial"/>
          <w:sz w:val="22"/>
          <w:szCs w:val="22"/>
          <w:lang w:eastAsia="zh-CN"/>
        </w:rPr>
        <w:t>tron umowy wynikających ze zmiany stanu faktycznego lub prawnego (następstwo prawne),</w:t>
      </w:r>
    </w:p>
    <w:p w14:paraId="4D9399F2" w14:textId="77777777" w:rsidR="005D7AC3" w:rsidRDefault="00416130" w:rsidP="009447A1">
      <w:pPr>
        <w:numPr>
          <w:ilvl w:val="0"/>
          <w:numId w:val="32"/>
        </w:numPr>
        <w:suppressAutoHyphens/>
        <w:spacing w:line="276" w:lineRule="auto"/>
        <w:ind w:left="709" w:hanging="283"/>
        <w:jc w:val="both"/>
        <w:rPr>
          <w:rFonts w:ascii="Arial" w:hAnsi="Arial" w:cs="Arial"/>
          <w:sz w:val="22"/>
          <w:szCs w:val="22"/>
          <w:lang w:eastAsia="zh-CN"/>
        </w:rPr>
      </w:pPr>
      <w:r w:rsidRPr="005D7AC3">
        <w:rPr>
          <w:rFonts w:ascii="Arial" w:hAnsi="Arial" w:cs="Arial"/>
          <w:sz w:val="22"/>
          <w:szCs w:val="22"/>
          <w:lang w:eastAsia="zh-CN"/>
        </w:rPr>
        <w:t>zmiany świadczenia Wykonawcy na lepszej jakości przy zachowaniu tożsamości przedmiotu świadczenia,</w:t>
      </w:r>
    </w:p>
    <w:p w14:paraId="58C6F22C" w14:textId="77777777" w:rsidR="005D7AC3" w:rsidRDefault="00416130" w:rsidP="009447A1">
      <w:pPr>
        <w:numPr>
          <w:ilvl w:val="0"/>
          <w:numId w:val="32"/>
        </w:numPr>
        <w:suppressAutoHyphens/>
        <w:spacing w:line="276" w:lineRule="auto"/>
        <w:ind w:left="709" w:hanging="283"/>
        <w:jc w:val="both"/>
        <w:rPr>
          <w:rFonts w:ascii="Arial" w:hAnsi="Arial" w:cs="Arial"/>
          <w:sz w:val="22"/>
          <w:szCs w:val="22"/>
          <w:lang w:eastAsia="zh-CN"/>
        </w:rPr>
      </w:pPr>
      <w:r w:rsidRPr="005D7AC3">
        <w:rPr>
          <w:rFonts w:ascii="Arial" w:hAnsi="Arial" w:cs="Arial"/>
          <w:sz w:val="22"/>
          <w:szCs w:val="22"/>
          <w:lang w:eastAsia="zh-CN"/>
        </w:rPr>
        <w:t xml:space="preserve">konieczności wprowadzenia zmian dotyczących treści o charakterze informacyjnym, korygującym lub instrukcyjnym, niezbędnych do prawidłowej realizacji umowy, </w:t>
      </w:r>
      <w:r w:rsidRPr="005D7AC3">
        <w:rPr>
          <w:rFonts w:ascii="Arial" w:hAnsi="Arial" w:cs="Arial"/>
          <w:sz w:val="22"/>
          <w:szCs w:val="22"/>
          <w:lang w:eastAsia="zh-CN"/>
        </w:rPr>
        <w:br/>
        <w:t>w szczególności zmian dotyczących numeru rachunku bankowego Wykonawcy lub Zamawiającego, zmiany osób upoważnionych do komunikowania się, zmiany osób odpowiedzialnych za potwierdzenie prawidłowej realizacji umowy wraz z adresami, numerami telefonów, adresami poczty elektronicznej, itp.</w:t>
      </w:r>
    </w:p>
    <w:p w14:paraId="04D054A5" w14:textId="1F108B91" w:rsidR="008C2FB3" w:rsidRPr="005D7AC3" w:rsidRDefault="008C2FB3" w:rsidP="009447A1">
      <w:pPr>
        <w:numPr>
          <w:ilvl w:val="0"/>
          <w:numId w:val="32"/>
        </w:numPr>
        <w:suppressAutoHyphens/>
        <w:spacing w:line="276" w:lineRule="auto"/>
        <w:ind w:left="709" w:hanging="283"/>
        <w:jc w:val="both"/>
        <w:rPr>
          <w:rFonts w:ascii="Arial" w:hAnsi="Arial" w:cs="Arial"/>
          <w:sz w:val="22"/>
          <w:szCs w:val="22"/>
          <w:lang w:eastAsia="zh-CN"/>
        </w:rPr>
      </w:pPr>
      <w:r w:rsidRPr="005D7AC3">
        <w:rPr>
          <w:rFonts w:ascii="Arial" w:hAnsi="Arial" w:cs="Arial"/>
          <w:sz w:val="22"/>
          <w:szCs w:val="22"/>
          <w:lang w:eastAsia="zh-CN"/>
        </w:rPr>
        <w:t xml:space="preserve">w </w:t>
      </w:r>
      <w:r w:rsidR="00BF1735" w:rsidRPr="005D7AC3">
        <w:rPr>
          <w:rFonts w:ascii="Arial" w:hAnsi="Arial" w:cs="Arial"/>
          <w:sz w:val="22"/>
          <w:szCs w:val="22"/>
          <w:lang w:eastAsia="zh-CN"/>
        </w:rPr>
        <w:t>przypadku,</w:t>
      </w:r>
      <w:r w:rsidRPr="005D7AC3">
        <w:rPr>
          <w:rFonts w:ascii="Arial" w:hAnsi="Arial" w:cs="Arial"/>
          <w:sz w:val="22"/>
          <w:szCs w:val="22"/>
          <w:lang w:eastAsia="zh-CN"/>
        </w:rPr>
        <w:t xml:space="preserve"> kiedy Wykonawcę, któremu Zamawiający udzielił zamówienia, ma zastąpić nowy Wykonawca:</w:t>
      </w:r>
    </w:p>
    <w:p w14:paraId="30064338" w14:textId="77777777" w:rsidR="007E12C2" w:rsidRPr="00930906" w:rsidRDefault="008C2FB3" w:rsidP="009447A1">
      <w:pPr>
        <w:pStyle w:val="Akapitzlist"/>
        <w:numPr>
          <w:ilvl w:val="1"/>
          <w:numId w:val="3"/>
        </w:numPr>
        <w:suppressAutoHyphens/>
        <w:spacing w:line="276" w:lineRule="auto"/>
        <w:jc w:val="both"/>
        <w:rPr>
          <w:rFonts w:ascii="Arial" w:hAnsi="Arial" w:cs="Arial"/>
          <w:sz w:val="22"/>
          <w:szCs w:val="22"/>
          <w:lang w:eastAsia="zh-CN"/>
        </w:rPr>
      </w:pPr>
      <w:r w:rsidRPr="00930906">
        <w:rPr>
          <w:rFonts w:ascii="Arial" w:hAnsi="Arial" w:cs="Arial"/>
          <w:sz w:val="22"/>
          <w:szCs w:val="22"/>
          <w:lang w:eastAsia="zh-CN"/>
        </w:rPr>
        <w:t>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istotnych zmian umowy,</w:t>
      </w:r>
    </w:p>
    <w:p w14:paraId="28446E51" w14:textId="027CC3DA" w:rsidR="008C2FB3" w:rsidRPr="00930906" w:rsidRDefault="008C2FB3" w:rsidP="009447A1">
      <w:pPr>
        <w:pStyle w:val="Akapitzlist"/>
        <w:numPr>
          <w:ilvl w:val="1"/>
          <w:numId w:val="3"/>
        </w:numPr>
        <w:suppressAutoHyphens/>
        <w:spacing w:line="276" w:lineRule="auto"/>
        <w:jc w:val="both"/>
        <w:rPr>
          <w:rFonts w:ascii="Arial" w:hAnsi="Arial" w:cs="Arial"/>
          <w:sz w:val="22"/>
          <w:szCs w:val="22"/>
          <w:lang w:eastAsia="zh-CN"/>
        </w:rPr>
      </w:pPr>
      <w:r w:rsidRPr="00930906">
        <w:rPr>
          <w:rFonts w:ascii="Arial" w:hAnsi="Arial" w:cs="Arial"/>
          <w:sz w:val="22"/>
          <w:szCs w:val="22"/>
          <w:lang w:eastAsia="zh-CN"/>
        </w:rPr>
        <w:t>w wyniku przejęcia przez Zamawiającego zobowiązań Wykonawcy względem jego podwykonawców.</w:t>
      </w:r>
    </w:p>
    <w:p w14:paraId="3E0DE97D" w14:textId="5674E108" w:rsidR="000769F3" w:rsidRPr="00930906" w:rsidRDefault="000769F3" w:rsidP="009447A1">
      <w:pPr>
        <w:pStyle w:val="1M2numerowanie"/>
        <w:spacing w:before="0" w:after="0" w:line="276" w:lineRule="auto"/>
        <w:textAlignment w:val="baseline"/>
        <w:rPr>
          <w:sz w:val="22"/>
          <w:szCs w:val="22"/>
        </w:rPr>
      </w:pPr>
      <w:r w:rsidRPr="00930906">
        <w:rPr>
          <w:sz w:val="22"/>
          <w:szCs w:val="22"/>
        </w:rPr>
        <w:t>Strony postanawiają, iż dokonają zmiany wysokości wynagrodzenia należnego Wykonawcy w przypadku zmiany stawki podatku od towarów i usług – przy niezmienności ceny netto</w:t>
      </w:r>
      <w:r w:rsidR="00C972AE">
        <w:rPr>
          <w:sz w:val="22"/>
          <w:szCs w:val="22"/>
        </w:rPr>
        <w:t>.</w:t>
      </w:r>
    </w:p>
    <w:p w14:paraId="36C34723" w14:textId="77777777" w:rsidR="000769F3" w:rsidRPr="00930906" w:rsidRDefault="000769F3" w:rsidP="009447A1">
      <w:pPr>
        <w:pStyle w:val="1M2numerowanie"/>
        <w:spacing w:before="0" w:after="0" w:line="276" w:lineRule="auto"/>
        <w:rPr>
          <w:sz w:val="22"/>
          <w:szCs w:val="22"/>
        </w:rPr>
      </w:pPr>
      <w:r w:rsidRPr="00930906">
        <w:rPr>
          <w:sz w:val="22"/>
          <w:szCs w:val="22"/>
        </w:rPr>
        <w:t>Zmiany określone w ust. 3 obowiązywać będą od pierwszego dnia miesiąca, następującego po miesiącu, w którym weszła w życie ta zmiana.</w:t>
      </w:r>
    </w:p>
    <w:p w14:paraId="6F177616" w14:textId="5C33ED4E" w:rsidR="00BC66A6" w:rsidRDefault="007E12C2" w:rsidP="009447A1">
      <w:pPr>
        <w:pStyle w:val="1M2numerowanie"/>
        <w:spacing w:before="0" w:after="0" w:line="276" w:lineRule="auto"/>
        <w:rPr>
          <w:sz w:val="22"/>
          <w:szCs w:val="22"/>
        </w:rPr>
      </w:pPr>
      <w:r w:rsidRPr="00930906">
        <w:rPr>
          <w:sz w:val="22"/>
          <w:szCs w:val="22"/>
        </w:rPr>
        <w:t xml:space="preserve">Zmiany, o których mowa w ust. 2 będą dokonywane na uzasadniony wniosek jednej ze Stron, wraz ze wskazaniem proponowanego zakresu i podaniem podstawy prawnej zmian. Przewidziane </w:t>
      </w:r>
      <w:r w:rsidR="00BF1735" w:rsidRPr="00930906">
        <w:rPr>
          <w:sz w:val="22"/>
          <w:szCs w:val="22"/>
        </w:rPr>
        <w:t>powyżej okoliczności</w:t>
      </w:r>
      <w:r w:rsidRPr="00930906">
        <w:rPr>
          <w:sz w:val="22"/>
          <w:szCs w:val="22"/>
        </w:rPr>
        <w:t xml:space="preserve"> </w:t>
      </w:r>
      <w:r w:rsidR="00BF1735" w:rsidRPr="00930906">
        <w:rPr>
          <w:sz w:val="22"/>
          <w:szCs w:val="22"/>
        </w:rPr>
        <w:t>stanowiące podstawę</w:t>
      </w:r>
      <w:r w:rsidRPr="00930906">
        <w:rPr>
          <w:sz w:val="22"/>
          <w:szCs w:val="22"/>
        </w:rPr>
        <w:t xml:space="preserve"> zmian do umowy, stanowią</w:t>
      </w:r>
      <w:r w:rsidR="00BF1735" w:rsidRPr="00930906">
        <w:rPr>
          <w:sz w:val="22"/>
          <w:szCs w:val="22"/>
        </w:rPr>
        <w:t xml:space="preserve"> </w:t>
      </w:r>
      <w:r w:rsidRPr="00930906">
        <w:rPr>
          <w:sz w:val="22"/>
          <w:szCs w:val="22"/>
        </w:rPr>
        <w:t>uprawnienie Zamawiającego nie zaś jego obowiązek.</w:t>
      </w:r>
    </w:p>
    <w:p w14:paraId="284E4375" w14:textId="77777777" w:rsidR="005D7AC3" w:rsidRDefault="005D7AC3" w:rsidP="009447A1">
      <w:pPr>
        <w:pStyle w:val="1M2numerowanie"/>
        <w:numPr>
          <w:ilvl w:val="0"/>
          <w:numId w:val="0"/>
        </w:numPr>
        <w:spacing w:before="0" w:after="0" w:line="276" w:lineRule="auto"/>
        <w:ind w:left="425" w:hanging="425"/>
        <w:rPr>
          <w:sz w:val="22"/>
          <w:szCs w:val="22"/>
        </w:rPr>
      </w:pPr>
    </w:p>
    <w:p w14:paraId="5E6BBB3D" w14:textId="77777777" w:rsidR="005D7AC3" w:rsidRDefault="005D7AC3" w:rsidP="009447A1">
      <w:pPr>
        <w:pStyle w:val="1M2numerowanie"/>
        <w:numPr>
          <w:ilvl w:val="0"/>
          <w:numId w:val="0"/>
        </w:numPr>
        <w:spacing w:before="0" w:after="0" w:line="276" w:lineRule="auto"/>
        <w:ind w:left="425" w:hanging="425"/>
        <w:rPr>
          <w:sz w:val="22"/>
          <w:szCs w:val="22"/>
        </w:rPr>
      </w:pPr>
    </w:p>
    <w:p w14:paraId="689EF0EF" w14:textId="77777777" w:rsidR="005D7AC3" w:rsidRPr="005D7AC3" w:rsidRDefault="005D7AC3" w:rsidP="009447A1">
      <w:pPr>
        <w:pStyle w:val="1M2numerowanie"/>
        <w:numPr>
          <w:ilvl w:val="0"/>
          <w:numId w:val="0"/>
        </w:numPr>
        <w:spacing w:before="0" w:after="0" w:line="276" w:lineRule="auto"/>
        <w:ind w:left="425" w:hanging="425"/>
        <w:rPr>
          <w:sz w:val="22"/>
          <w:szCs w:val="22"/>
        </w:rPr>
      </w:pPr>
    </w:p>
    <w:p w14:paraId="3640DDAC" w14:textId="77777777" w:rsidR="00465F16" w:rsidRPr="00930906" w:rsidRDefault="00586F73" w:rsidP="009447A1">
      <w:pPr>
        <w:spacing w:before="120" w:after="120" w:line="276" w:lineRule="auto"/>
        <w:jc w:val="center"/>
        <w:rPr>
          <w:rFonts w:ascii="Arial" w:hAnsi="Arial" w:cs="Arial"/>
          <w:b/>
          <w:bCs/>
          <w:sz w:val="22"/>
          <w:szCs w:val="22"/>
        </w:rPr>
      </w:pPr>
      <w:r w:rsidRPr="00930906">
        <w:rPr>
          <w:rFonts w:ascii="Arial" w:hAnsi="Arial" w:cs="Arial"/>
          <w:b/>
          <w:bCs/>
          <w:sz w:val="22"/>
          <w:szCs w:val="22"/>
        </w:rPr>
        <w:t xml:space="preserve">§ </w:t>
      </w:r>
      <w:r w:rsidR="00465F16" w:rsidRPr="00930906">
        <w:rPr>
          <w:rFonts w:ascii="Arial" w:hAnsi="Arial" w:cs="Arial"/>
          <w:b/>
          <w:bCs/>
          <w:sz w:val="22"/>
          <w:szCs w:val="22"/>
        </w:rPr>
        <w:t>8</w:t>
      </w:r>
    </w:p>
    <w:p w14:paraId="6D512155" w14:textId="1471DD22" w:rsidR="001C3B67" w:rsidRPr="00930906" w:rsidRDefault="001C3B67" w:rsidP="009447A1">
      <w:pPr>
        <w:pStyle w:val="Akapitzlist"/>
        <w:numPr>
          <w:ilvl w:val="0"/>
          <w:numId w:val="38"/>
        </w:numPr>
        <w:spacing w:before="240" w:line="276" w:lineRule="auto"/>
        <w:ind w:left="426" w:hanging="426"/>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Strony wskazują następujących przedstawicieli do realizacji niniejszej Umowy:</w:t>
      </w:r>
    </w:p>
    <w:p w14:paraId="5C78A8EC" w14:textId="5972EF00" w:rsidR="001C3B67" w:rsidRPr="00930906" w:rsidRDefault="001C3B67" w:rsidP="009447A1">
      <w:pPr>
        <w:numPr>
          <w:ilvl w:val="1"/>
          <w:numId w:val="36"/>
        </w:numPr>
        <w:spacing w:line="276" w:lineRule="auto"/>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ze strony Zamawiającego: ………………………………………………………….</w:t>
      </w:r>
    </w:p>
    <w:p w14:paraId="520D9783" w14:textId="77777777" w:rsidR="00BF1735" w:rsidRPr="00930906" w:rsidRDefault="001C3B67" w:rsidP="009447A1">
      <w:pPr>
        <w:numPr>
          <w:ilvl w:val="1"/>
          <w:numId w:val="36"/>
        </w:numPr>
        <w:spacing w:line="276" w:lineRule="auto"/>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lastRenderedPageBreak/>
        <w:t>ze strony Wykonawcy: ……………………………………………………………..</w:t>
      </w:r>
    </w:p>
    <w:p w14:paraId="55698BC7" w14:textId="77777777" w:rsidR="00BF1735" w:rsidRPr="00930906" w:rsidRDefault="001C3B67" w:rsidP="009447A1">
      <w:pPr>
        <w:pStyle w:val="Akapitzlist"/>
        <w:numPr>
          <w:ilvl w:val="0"/>
          <w:numId w:val="36"/>
        </w:numPr>
        <w:spacing w:line="276" w:lineRule="auto"/>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Przedstawiciele Stron, określeni w ust. 1 powyżej są uprawnieni do dokonywania wszelkich czynności związanych z realizacją niniejszej Umowy z wyjątkiem dokonywania zmian Umowy.</w:t>
      </w:r>
    </w:p>
    <w:p w14:paraId="014E0313" w14:textId="287B3CC5" w:rsidR="00C472C7" w:rsidRPr="00930906" w:rsidRDefault="00C472C7" w:rsidP="009447A1">
      <w:pPr>
        <w:pStyle w:val="Akapitzlist"/>
        <w:numPr>
          <w:ilvl w:val="0"/>
          <w:numId w:val="36"/>
        </w:numPr>
        <w:spacing w:line="276" w:lineRule="auto"/>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 xml:space="preserve">Strony ustalają, że wszelkie informacje, zawiadomienia oraz oświadczenia związane </w:t>
      </w:r>
      <w:r w:rsidR="00C972AE">
        <w:rPr>
          <w:rFonts w:ascii="Arial" w:eastAsia="Aptos" w:hAnsi="Arial" w:cs="Arial"/>
          <w:kern w:val="2"/>
          <w:sz w:val="22"/>
          <w:szCs w:val="22"/>
          <w:lang w:eastAsia="en-US"/>
          <w14:ligatures w14:val="standardContextual"/>
        </w:rPr>
        <w:br/>
      </w:r>
      <w:r w:rsidRPr="00930906">
        <w:rPr>
          <w:rFonts w:ascii="Arial" w:eastAsia="Aptos" w:hAnsi="Arial" w:cs="Arial"/>
          <w:kern w:val="2"/>
          <w:sz w:val="22"/>
          <w:szCs w:val="22"/>
          <w:lang w:eastAsia="en-US"/>
          <w14:ligatures w14:val="standardContextual"/>
        </w:rPr>
        <w:t>z realizacją niniejszej Umowy przekazywane będą drogą elektroniczną na adresy poczty elektronicznej, wskazane w ust. 1 powyżej, chyba że postanowienia Umowy bądź przepisy powszechnie obowiązującego prawa wymagają zachowania formy pisemnej lub innej szczególnej formy.</w:t>
      </w:r>
    </w:p>
    <w:p w14:paraId="633077E5" w14:textId="77777777" w:rsidR="00C472C7" w:rsidRPr="00930906" w:rsidRDefault="00C472C7" w:rsidP="009447A1">
      <w:pPr>
        <w:spacing w:after="160" w:line="276" w:lineRule="auto"/>
        <w:contextualSpacing/>
        <w:jc w:val="both"/>
        <w:rPr>
          <w:rFonts w:ascii="Arial" w:eastAsia="Aptos" w:hAnsi="Arial" w:cs="Arial"/>
          <w:kern w:val="2"/>
          <w:sz w:val="22"/>
          <w:szCs w:val="22"/>
          <w:lang w:eastAsia="en-US"/>
          <w14:ligatures w14:val="standardContextual"/>
        </w:rPr>
      </w:pPr>
    </w:p>
    <w:p w14:paraId="183E03C7" w14:textId="77D3BED6" w:rsidR="001709A4" w:rsidRPr="00930906" w:rsidRDefault="00C472C7" w:rsidP="009447A1">
      <w:pPr>
        <w:spacing w:before="120" w:after="120" w:line="276" w:lineRule="auto"/>
        <w:jc w:val="center"/>
        <w:rPr>
          <w:rFonts w:ascii="Arial" w:hAnsi="Arial" w:cs="Arial"/>
          <w:b/>
          <w:bCs/>
          <w:sz w:val="22"/>
          <w:szCs w:val="22"/>
        </w:rPr>
      </w:pPr>
      <w:r w:rsidRPr="00930906">
        <w:rPr>
          <w:rFonts w:ascii="Arial" w:hAnsi="Arial" w:cs="Arial"/>
          <w:b/>
          <w:bCs/>
          <w:sz w:val="22"/>
          <w:szCs w:val="22"/>
        </w:rPr>
        <w:t>§ 9</w:t>
      </w:r>
    </w:p>
    <w:p w14:paraId="4D839930" w14:textId="72F00A60" w:rsidR="00465F16" w:rsidRPr="00930906" w:rsidRDefault="00465F16" w:rsidP="009447A1">
      <w:pPr>
        <w:pStyle w:val="Akapitzlist"/>
        <w:numPr>
          <w:ilvl w:val="0"/>
          <w:numId w:val="34"/>
        </w:numPr>
        <w:spacing w:line="276" w:lineRule="auto"/>
        <w:ind w:left="284" w:hanging="284"/>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 xml:space="preserve">Strony oświadczają, iż realizują obowiązki Administratora Danych Osobowych określone </w:t>
      </w:r>
      <w:r w:rsidR="00120327">
        <w:rPr>
          <w:rFonts w:ascii="Arial" w:eastAsia="Aptos" w:hAnsi="Arial" w:cs="Arial"/>
          <w:kern w:val="2"/>
          <w:sz w:val="22"/>
          <w:szCs w:val="22"/>
          <w:lang w:eastAsia="en-US"/>
          <w14:ligatures w14:val="standardContextual"/>
        </w:rPr>
        <w:br/>
      </w:r>
      <w:r w:rsidRPr="00930906">
        <w:rPr>
          <w:rFonts w:ascii="Arial" w:eastAsia="Aptos" w:hAnsi="Arial" w:cs="Arial"/>
          <w:kern w:val="2"/>
          <w:sz w:val="22"/>
          <w:szCs w:val="22"/>
          <w:lang w:eastAsia="en-US"/>
          <w14:ligatures w14:val="standardContextual"/>
        </w:rPr>
        <w:t xml:space="preserve">w przepisach Rozporządzenia Parlamentu Europejskiego i Rady (UE) 2016/679 z dnia </w:t>
      </w:r>
      <w:r w:rsidR="00120327">
        <w:rPr>
          <w:rFonts w:ascii="Arial" w:eastAsia="Aptos" w:hAnsi="Arial" w:cs="Arial"/>
          <w:kern w:val="2"/>
          <w:sz w:val="22"/>
          <w:szCs w:val="22"/>
          <w:lang w:eastAsia="en-US"/>
          <w14:ligatures w14:val="standardContextual"/>
        </w:rPr>
        <w:br/>
      </w:r>
      <w:r w:rsidRPr="00930906">
        <w:rPr>
          <w:rFonts w:ascii="Arial" w:eastAsia="Aptos" w:hAnsi="Arial" w:cs="Arial"/>
          <w:kern w:val="2"/>
          <w:sz w:val="22"/>
          <w:szCs w:val="22"/>
          <w:lang w:eastAsia="en-US"/>
          <w14:ligatures w14:val="standardContextual"/>
        </w:rPr>
        <w:t xml:space="preserve">27 kwietnia 2016 r. w sprawie ochrony osób fizycznych w związku z przetwarzaniem danych osobowych i w sprawie swobodnego przepływu takich danych oraz uchylenia dyrektywy 95/46/WE (ogólne rozporządzenie o ochronie danych, Dz. Urz. UE L 119 z 04.05.2016 r., dalej: „RODO”) oraz wydanymi na jego podstawie krajowymi przepisami z zakresu ochrony danych osobowych. </w:t>
      </w:r>
    </w:p>
    <w:p w14:paraId="4C98963C" w14:textId="61757576" w:rsidR="00465F16" w:rsidRPr="00930906" w:rsidRDefault="00465F16" w:rsidP="009447A1">
      <w:pPr>
        <w:numPr>
          <w:ilvl w:val="0"/>
          <w:numId w:val="34"/>
        </w:numPr>
        <w:spacing w:after="160" w:line="276" w:lineRule="auto"/>
        <w:ind w:left="284" w:hanging="284"/>
        <w:contextualSpacing/>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 xml:space="preserve">Zamawiający - Uniwersytet Medyczny im. Karola Marcinkowskiego w Poznaniu, ul. Fredry 10, 61-701 Poznań jest administratorem danych osobowych w odniesieniu do danych osobowych przedstawicieli i pracowników Wykonawcy, osób, którymi posługuje się przy wykonaniu Umowy, </w:t>
      </w:r>
    </w:p>
    <w:p w14:paraId="14C866CC" w14:textId="5BF2BCF1" w:rsidR="00465F16" w:rsidRPr="00930906" w:rsidRDefault="00465F16" w:rsidP="009447A1">
      <w:pPr>
        <w:numPr>
          <w:ilvl w:val="0"/>
          <w:numId w:val="34"/>
        </w:numPr>
        <w:spacing w:after="160" w:line="276" w:lineRule="auto"/>
        <w:ind w:left="284" w:hanging="284"/>
        <w:contextualSpacing/>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Wykonawca jest administratorem danych osobowych w odniesieniu do danych osobowych przedstawicieli i pracowników Zamawiającego.</w:t>
      </w:r>
    </w:p>
    <w:p w14:paraId="671C6245" w14:textId="77777777" w:rsidR="00465F16" w:rsidRPr="00930906" w:rsidRDefault="00465F16" w:rsidP="009447A1">
      <w:pPr>
        <w:numPr>
          <w:ilvl w:val="0"/>
          <w:numId w:val="34"/>
        </w:numPr>
        <w:spacing w:after="160" w:line="276" w:lineRule="auto"/>
        <w:ind w:left="284" w:hanging="284"/>
        <w:contextualSpacing/>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 xml:space="preserve">Zamawiający oświadcza, że wyznaczył inspektora ochrony danych, o którym mowa w art. 37-39 RODO. Z inspektorem ochrony danych osobowych można kontaktować się pod adresem e-mail: </w:t>
      </w:r>
      <w:hyperlink r:id="rId11" w:history="1">
        <w:r w:rsidRPr="00930906">
          <w:rPr>
            <w:rFonts w:ascii="Arial" w:eastAsia="Aptos" w:hAnsi="Arial" w:cs="Arial"/>
            <w:color w:val="467886"/>
            <w:kern w:val="2"/>
            <w:sz w:val="22"/>
            <w:szCs w:val="22"/>
            <w:u w:val="single"/>
            <w:lang w:eastAsia="en-US"/>
            <w14:ligatures w14:val="standardContextual"/>
          </w:rPr>
          <w:t>iod@ump.edu.pl</w:t>
        </w:r>
      </w:hyperlink>
      <w:r w:rsidRPr="00930906">
        <w:rPr>
          <w:rFonts w:ascii="Arial" w:eastAsia="Aptos" w:hAnsi="Arial" w:cs="Arial"/>
          <w:kern w:val="2"/>
          <w:sz w:val="22"/>
          <w:szCs w:val="22"/>
          <w:lang w:eastAsia="en-US"/>
          <w14:ligatures w14:val="standardContextual"/>
        </w:rPr>
        <w:t>.</w:t>
      </w:r>
    </w:p>
    <w:p w14:paraId="46F2D9D1" w14:textId="6DA87727" w:rsidR="00465F16" w:rsidRPr="00930906" w:rsidRDefault="00465F16" w:rsidP="009447A1">
      <w:pPr>
        <w:numPr>
          <w:ilvl w:val="0"/>
          <w:numId w:val="34"/>
        </w:numPr>
        <w:spacing w:after="160" w:line="276" w:lineRule="auto"/>
        <w:ind w:left="284" w:hanging="284"/>
        <w:contextualSpacing/>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Dane osobowe osób, o których mowa w ust. 2</w:t>
      </w:r>
      <w:r w:rsidR="00447614" w:rsidRPr="00930906">
        <w:rPr>
          <w:rFonts w:ascii="Arial" w:eastAsia="Aptos" w:hAnsi="Arial" w:cs="Arial"/>
          <w:kern w:val="2"/>
          <w:sz w:val="22"/>
          <w:szCs w:val="22"/>
          <w:lang w:eastAsia="en-US"/>
          <w14:ligatures w14:val="standardContextual"/>
        </w:rPr>
        <w:t xml:space="preserve"> </w:t>
      </w:r>
      <w:r w:rsidRPr="00930906">
        <w:rPr>
          <w:rFonts w:ascii="Arial" w:eastAsia="Aptos" w:hAnsi="Arial" w:cs="Arial"/>
          <w:kern w:val="2"/>
          <w:sz w:val="22"/>
          <w:szCs w:val="22"/>
          <w:lang w:eastAsia="en-US"/>
          <w14:ligatures w14:val="standardContextual"/>
        </w:rPr>
        <w:t xml:space="preserve">powyżej będą przetwarzane przez Zamawiającego w celu realizacji prawnie uzasadnionego interesu Zamawiającego </w:t>
      </w:r>
      <w:r w:rsidR="00120327">
        <w:rPr>
          <w:rFonts w:ascii="Arial" w:eastAsia="Aptos" w:hAnsi="Arial" w:cs="Arial"/>
          <w:kern w:val="2"/>
          <w:sz w:val="22"/>
          <w:szCs w:val="22"/>
          <w:lang w:eastAsia="en-US"/>
          <w14:ligatures w14:val="standardContextual"/>
        </w:rPr>
        <w:br/>
      </w:r>
      <w:r w:rsidRPr="00930906">
        <w:rPr>
          <w:rFonts w:ascii="Arial" w:eastAsia="Aptos" w:hAnsi="Arial" w:cs="Arial"/>
          <w:kern w:val="2"/>
          <w:sz w:val="22"/>
          <w:szCs w:val="22"/>
          <w:lang w:eastAsia="en-US"/>
          <w14:ligatures w14:val="standardContextual"/>
        </w:rPr>
        <w:t xml:space="preserve">w rozumieniu art. 6 ust. 1 lit. f) oraz w związku z zawarta umową art.6 ust. 1 lit. b RODO </w:t>
      </w:r>
      <w:r w:rsidR="00120327">
        <w:rPr>
          <w:rFonts w:ascii="Arial" w:eastAsia="Aptos" w:hAnsi="Arial" w:cs="Arial"/>
          <w:kern w:val="2"/>
          <w:sz w:val="22"/>
          <w:szCs w:val="22"/>
          <w:lang w:eastAsia="en-US"/>
          <w14:ligatures w14:val="standardContextual"/>
        </w:rPr>
        <w:br/>
      </w:r>
      <w:r w:rsidRPr="00930906">
        <w:rPr>
          <w:rFonts w:ascii="Arial" w:eastAsia="Aptos" w:hAnsi="Arial" w:cs="Arial"/>
          <w:kern w:val="2"/>
          <w:sz w:val="22"/>
          <w:szCs w:val="22"/>
          <w:lang w:eastAsia="en-US"/>
          <w14:ligatures w14:val="standardContextual"/>
        </w:rPr>
        <w:t>- polegającego na przechowywaniu, publikacji i ewentualnym rozpowszechnianiu tych danych w zakresie niezbędnym dla wykonania Umowy oraz w celu prowadzenia kontaktów w związku z udziałem tych osób w realizacji Umowy</w:t>
      </w:r>
      <w:r w:rsidR="00F92A20" w:rsidRPr="00930906">
        <w:rPr>
          <w:rFonts w:ascii="Arial" w:eastAsia="Aptos" w:hAnsi="Arial" w:cs="Arial"/>
          <w:kern w:val="2"/>
          <w:sz w:val="22"/>
          <w:szCs w:val="22"/>
          <w:lang w:eastAsia="en-US"/>
          <w14:ligatures w14:val="standardContextual"/>
        </w:rPr>
        <w:t>.</w:t>
      </w:r>
    </w:p>
    <w:p w14:paraId="6D9AFE37" w14:textId="44AA4B83" w:rsidR="00465F16" w:rsidRPr="00930906" w:rsidRDefault="00465F16" w:rsidP="009447A1">
      <w:pPr>
        <w:numPr>
          <w:ilvl w:val="0"/>
          <w:numId w:val="34"/>
        </w:numPr>
        <w:spacing w:after="160" w:line="276" w:lineRule="auto"/>
        <w:ind w:left="284" w:hanging="284"/>
        <w:contextualSpacing/>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Dane osobowe osób, o których mowa w ust. 3 powyżej - wskazanych przez Zamawiającego, będą przetwarzane przez Wykonawcę na podstawie art. 6 ust. 1 lit. f) oraz art.6 ust. 1. lit. b RODO jedynie w celu i zakresie niezbędnym do wykonania zadań administratora danych osobowych związanych z realizacją Umowy w kategorii dane zwykłe — imię, nazwisko, zajmowane stanowisko i miejsce pracy, numer służbowego telefonu, służbowy adres email</w:t>
      </w:r>
      <w:r w:rsidR="00D61DE9" w:rsidRPr="00930906">
        <w:rPr>
          <w:rFonts w:ascii="Arial" w:eastAsia="Aptos" w:hAnsi="Arial" w:cs="Arial"/>
          <w:kern w:val="2"/>
          <w:sz w:val="22"/>
          <w:szCs w:val="22"/>
          <w:lang w:eastAsia="en-US"/>
          <w14:ligatures w14:val="standardContextual"/>
        </w:rPr>
        <w:t>.</w:t>
      </w:r>
    </w:p>
    <w:p w14:paraId="6E177545" w14:textId="77777777" w:rsidR="00465F16" w:rsidRPr="00930906" w:rsidRDefault="00465F16" w:rsidP="009447A1">
      <w:pPr>
        <w:numPr>
          <w:ilvl w:val="0"/>
          <w:numId w:val="34"/>
        </w:numPr>
        <w:spacing w:after="160" w:line="276" w:lineRule="auto"/>
        <w:ind w:left="284" w:hanging="284"/>
        <w:contextualSpacing/>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lastRenderedPageBreak/>
        <w:t>Dane osobowe osób, o których mowa w ust. 2-3 powyżej, nie będą przekazywane podmiotom trzecim, o ile nie będzie się to wiązało z koniecznością wynikającą z realizacji Umowy, wykonania obowiązku prawnego nałożonego na którąkolwiek ze Stron lub dochodzenia, ustalenia lub obrony roszczeń w związku z Umową, co stanowi prawnie uzasadniony interes Stron w rozumieniu art. 6 ust. 1 lit. f) RODO.</w:t>
      </w:r>
    </w:p>
    <w:p w14:paraId="14FACA7C" w14:textId="77777777" w:rsidR="00465F16" w:rsidRPr="00930906" w:rsidRDefault="00465F16" w:rsidP="009447A1">
      <w:pPr>
        <w:numPr>
          <w:ilvl w:val="0"/>
          <w:numId w:val="34"/>
        </w:numPr>
        <w:spacing w:after="160" w:line="276" w:lineRule="auto"/>
        <w:ind w:left="284" w:hanging="284"/>
        <w:contextualSpacing/>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Dane osobowe osób wskazanych w ust. 2-3 powyżej nie będą przekazywane do państwa trzeciego, ani organizacji międzynarodowej w rozumieniu RODO.</w:t>
      </w:r>
    </w:p>
    <w:p w14:paraId="7436B89B" w14:textId="77777777" w:rsidR="00465F16" w:rsidRPr="00930906" w:rsidRDefault="00465F16" w:rsidP="009447A1">
      <w:pPr>
        <w:numPr>
          <w:ilvl w:val="0"/>
          <w:numId w:val="34"/>
        </w:numPr>
        <w:spacing w:after="160" w:line="276" w:lineRule="auto"/>
        <w:ind w:left="284" w:hanging="284"/>
        <w:contextualSpacing/>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Dane osobowe osób, o których mowa w ust. 2-3 powyżej, będą przetwarzane przez okres od dnia zawarcia umowy do 6 lat od końca roku kalendarzowego w którym Umowa została wykonana, chyba że niezbędny będzie dłuższy okres przetwarzania np.: z uwagi na obowiązki archiwizacyjne, dochodzenie roszczeń, publikowanie danych, inne obowiązki wynikające z przepisów prawa itp.</w:t>
      </w:r>
    </w:p>
    <w:p w14:paraId="72551009" w14:textId="77777777" w:rsidR="00465F16" w:rsidRPr="00930906" w:rsidRDefault="00465F16" w:rsidP="009447A1">
      <w:pPr>
        <w:numPr>
          <w:ilvl w:val="0"/>
          <w:numId w:val="34"/>
        </w:numPr>
        <w:spacing w:after="160" w:line="276" w:lineRule="auto"/>
        <w:ind w:left="284" w:hanging="426"/>
        <w:contextualSpacing/>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W granicach przepisów prawa osobom, o których mowa w ust. 2-3 powyżej, przysługuje prawo do żądania od Strony przetwarzającej jej dane osobowe dostępu do ich danych osobowych, ich sprostowania, usunięcia lub ograniczenia przetwarzania lub wniesienia sprzeciwu wobec ich przetwarzania, a także prawo do przenoszenia danych.</w:t>
      </w:r>
    </w:p>
    <w:p w14:paraId="445521AE" w14:textId="77777777" w:rsidR="00465F16" w:rsidRPr="00930906" w:rsidRDefault="00465F16" w:rsidP="009447A1">
      <w:pPr>
        <w:numPr>
          <w:ilvl w:val="0"/>
          <w:numId w:val="34"/>
        </w:numPr>
        <w:spacing w:after="160" w:line="276" w:lineRule="auto"/>
        <w:ind w:left="284" w:hanging="426"/>
        <w:contextualSpacing/>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Osobom, o których mowa w ust. 2-3 powyżej, w związku z przetwarzaniem ich danych osobowych przysługuje prawo do wniesienia skargi do organu nadzorczego - Prezesa Urzędu Ochrony Danych Osobowych w Warszawie, ul. Stawki 2 00-193 Warszawa.</w:t>
      </w:r>
    </w:p>
    <w:p w14:paraId="10F9E628" w14:textId="77777777" w:rsidR="00465F16" w:rsidRPr="00930906" w:rsidRDefault="00465F16" w:rsidP="009447A1">
      <w:pPr>
        <w:numPr>
          <w:ilvl w:val="0"/>
          <w:numId w:val="34"/>
        </w:numPr>
        <w:spacing w:after="160" w:line="276" w:lineRule="auto"/>
        <w:ind w:left="284" w:hanging="426"/>
        <w:contextualSpacing/>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W przypadku wniesienia do jednej ze Stron żądania usunięcia lub ograniczenia przetwarzania danych przez osobę, której dane dotyczą, druga Strona wskaże inną osobę do realizacji zadań wynikających z Umowy.</w:t>
      </w:r>
    </w:p>
    <w:p w14:paraId="5DFF4D1E" w14:textId="77777777" w:rsidR="00465F16" w:rsidRPr="00930906" w:rsidRDefault="00465F16" w:rsidP="009447A1">
      <w:pPr>
        <w:numPr>
          <w:ilvl w:val="0"/>
          <w:numId w:val="34"/>
        </w:numPr>
        <w:spacing w:after="160" w:line="276" w:lineRule="auto"/>
        <w:ind w:left="284" w:hanging="426"/>
        <w:contextualSpacing/>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W oparciu o dane osobowe osób, o których mowa w ust. 2-3 powyżej, Strony nie będą podejmowały zautomatyzowanych decyzji, w tym decyzji będących wynikiem profilowania w rozumieniu RODO.</w:t>
      </w:r>
    </w:p>
    <w:p w14:paraId="263E67C5" w14:textId="21110599" w:rsidR="00465F16" w:rsidRDefault="00465F16" w:rsidP="009447A1">
      <w:pPr>
        <w:numPr>
          <w:ilvl w:val="0"/>
          <w:numId w:val="34"/>
        </w:numPr>
        <w:spacing w:after="160" w:line="276" w:lineRule="auto"/>
        <w:ind w:left="284" w:hanging="426"/>
        <w:contextualSpacing/>
        <w:jc w:val="both"/>
        <w:rPr>
          <w:rFonts w:ascii="Arial" w:eastAsia="Aptos" w:hAnsi="Arial" w:cs="Arial"/>
          <w:kern w:val="2"/>
          <w:sz w:val="22"/>
          <w:szCs w:val="22"/>
          <w:lang w:eastAsia="en-US"/>
          <w14:ligatures w14:val="standardContextual"/>
        </w:rPr>
      </w:pPr>
      <w:r w:rsidRPr="00930906">
        <w:rPr>
          <w:rFonts w:ascii="Arial" w:eastAsia="Aptos" w:hAnsi="Arial" w:cs="Arial"/>
          <w:kern w:val="2"/>
          <w:sz w:val="22"/>
          <w:szCs w:val="22"/>
          <w:lang w:eastAsia="en-US"/>
          <w14:ligatures w14:val="standardContextual"/>
        </w:rPr>
        <w:t>Strony zobowiązują się poinformować wszystkie osoby fizyczne, których dane są przetwarzane w związku z zawarciem i realizacja umowy o których mowa w ust. 2-3 powyżej, o treści niniejszego paragrafu traktując ten paragraf, jako klauzule informacyjną wynikającą z art. 13 i 14 RODO.</w:t>
      </w:r>
    </w:p>
    <w:p w14:paraId="284D37A0" w14:textId="77777777" w:rsidR="00465F16" w:rsidRPr="00930906" w:rsidRDefault="00465F16" w:rsidP="009447A1">
      <w:pPr>
        <w:spacing w:before="120" w:after="120" w:line="276" w:lineRule="auto"/>
        <w:rPr>
          <w:rFonts w:ascii="Arial" w:hAnsi="Arial" w:cs="Arial"/>
          <w:sz w:val="22"/>
          <w:szCs w:val="22"/>
        </w:rPr>
      </w:pPr>
    </w:p>
    <w:p w14:paraId="76A0A80F" w14:textId="073813E4" w:rsidR="00586F73" w:rsidRPr="00930906" w:rsidRDefault="00465F16" w:rsidP="009447A1">
      <w:pPr>
        <w:spacing w:before="120" w:after="120" w:line="276" w:lineRule="auto"/>
        <w:jc w:val="center"/>
        <w:rPr>
          <w:rFonts w:ascii="Arial" w:hAnsi="Arial" w:cs="Arial"/>
          <w:sz w:val="22"/>
          <w:szCs w:val="22"/>
        </w:rPr>
      </w:pPr>
      <w:r w:rsidRPr="00930906">
        <w:rPr>
          <w:rFonts w:ascii="Arial" w:hAnsi="Arial" w:cs="Arial"/>
          <w:b/>
          <w:bCs/>
          <w:sz w:val="22"/>
          <w:szCs w:val="22"/>
        </w:rPr>
        <w:t xml:space="preserve">§ </w:t>
      </w:r>
      <w:r w:rsidR="00C472C7" w:rsidRPr="00930906">
        <w:rPr>
          <w:rFonts w:ascii="Arial" w:hAnsi="Arial" w:cs="Arial"/>
          <w:b/>
          <w:bCs/>
          <w:sz w:val="22"/>
          <w:szCs w:val="22"/>
        </w:rPr>
        <w:t>10</w:t>
      </w:r>
    </w:p>
    <w:p w14:paraId="316F1054" w14:textId="42EE21CE" w:rsidR="00107EEB" w:rsidRPr="00930906" w:rsidRDefault="002A138B" w:rsidP="009447A1">
      <w:pPr>
        <w:pStyle w:val="Akapitzlist"/>
        <w:numPr>
          <w:ilvl w:val="0"/>
          <w:numId w:val="39"/>
        </w:numPr>
        <w:spacing w:before="120" w:after="120" w:line="276" w:lineRule="auto"/>
        <w:ind w:left="426" w:hanging="426"/>
        <w:jc w:val="both"/>
        <w:rPr>
          <w:rFonts w:ascii="Arial" w:hAnsi="Arial" w:cs="Arial"/>
          <w:sz w:val="22"/>
          <w:szCs w:val="22"/>
        </w:rPr>
      </w:pPr>
      <w:r w:rsidRPr="00930906">
        <w:rPr>
          <w:rFonts w:ascii="Arial" w:hAnsi="Arial" w:cs="Arial"/>
          <w:sz w:val="22"/>
          <w:szCs w:val="22"/>
        </w:rPr>
        <w:t>W sprawach nieuregulowanych postanowieniami Umowy mają zastosowanie przepisy</w:t>
      </w:r>
      <w:r w:rsidR="00284528" w:rsidRPr="00930906">
        <w:rPr>
          <w:rFonts w:ascii="Arial" w:hAnsi="Arial" w:cs="Arial"/>
          <w:sz w:val="22"/>
          <w:szCs w:val="22"/>
        </w:rPr>
        <w:t xml:space="preserve"> </w:t>
      </w:r>
      <w:r w:rsidR="00C972AE">
        <w:rPr>
          <w:rFonts w:ascii="Arial" w:hAnsi="Arial" w:cs="Arial"/>
          <w:sz w:val="22"/>
          <w:szCs w:val="22"/>
        </w:rPr>
        <w:t xml:space="preserve">powszechnie obowiązującego </w:t>
      </w:r>
      <w:r w:rsidR="00284528" w:rsidRPr="00930906">
        <w:rPr>
          <w:rFonts w:ascii="Arial" w:hAnsi="Arial" w:cs="Arial"/>
          <w:sz w:val="22"/>
          <w:szCs w:val="22"/>
        </w:rPr>
        <w:t xml:space="preserve">prawa polskiego, w szczególności </w:t>
      </w:r>
      <w:r w:rsidR="00C972AE">
        <w:rPr>
          <w:rFonts w:ascii="Arial" w:hAnsi="Arial" w:cs="Arial"/>
          <w:sz w:val="22"/>
          <w:szCs w:val="22"/>
        </w:rPr>
        <w:t xml:space="preserve">Pzp i k.c. </w:t>
      </w:r>
    </w:p>
    <w:p w14:paraId="6BF20555" w14:textId="77777777" w:rsidR="00107EEB" w:rsidRPr="00930906" w:rsidRDefault="00107EEB" w:rsidP="009447A1">
      <w:pPr>
        <w:pStyle w:val="Akapitzlist"/>
        <w:numPr>
          <w:ilvl w:val="0"/>
          <w:numId w:val="39"/>
        </w:numPr>
        <w:spacing w:before="120" w:after="120" w:line="276" w:lineRule="auto"/>
        <w:ind w:left="426" w:hanging="426"/>
        <w:jc w:val="both"/>
        <w:rPr>
          <w:rFonts w:ascii="Arial" w:hAnsi="Arial" w:cs="Arial"/>
          <w:sz w:val="22"/>
          <w:szCs w:val="22"/>
        </w:rPr>
      </w:pPr>
      <w:r w:rsidRPr="00930906">
        <w:rPr>
          <w:rFonts w:ascii="Arial" w:hAnsi="Arial" w:cs="Arial"/>
          <w:sz w:val="22"/>
          <w:szCs w:val="22"/>
        </w:rPr>
        <w:t>Załączniki do Umowy stanowią jej integralną część.</w:t>
      </w:r>
    </w:p>
    <w:p w14:paraId="6DF70A7F" w14:textId="77777777" w:rsidR="00107EEB" w:rsidRPr="00930906" w:rsidRDefault="002A138B" w:rsidP="009447A1">
      <w:pPr>
        <w:pStyle w:val="Akapitzlist"/>
        <w:numPr>
          <w:ilvl w:val="0"/>
          <w:numId w:val="39"/>
        </w:numPr>
        <w:spacing w:before="120" w:after="120" w:line="276" w:lineRule="auto"/>
        <w:ind w:left="426" w:hanging="426"/>
        <w:jc w:val="both"/>
        <w:rPr>
          <w:rFonts w:ascii="Arial" w:hAnsi="Arial" w:cs="Arial"/>
          <w:sz w:val="22"/>
          <w:szCs w:val="22"/>
        </w:rPr>
      </w:pPr>
      <w:r w:rsidRPr="00930906">
        <w:rPr>
          <w:rFonts w:ascii="Arial" w:hAnsi="Arial" w:cs="Arial"/>
          <w:sz w:val="22"/>
          <w:szCs w:val="22"/>
        </w:rPr>
        <w:t>Ewentualne spory mogące wyniknąć na w związku z realizacją Umowy, Strony poddają rozstrzygnięciu sądom właściwym miejscowo ze względu na siedzibę Zamawiającego</w:t>
      </w:r>
      <w:r w:rsidR="00107EEB" w:rsidRPr="00930906">
        <w:rPr>
          <w:rFonts w:ascii="Arial" w:hAnsi="Arial" w:cs="Arial"/>
          <w:sz w:val="22"/>
          <w:szCs w:val="22"/>
        </w:rPr>
        <w:t>.</w:t>
      </w:r>
    </w:p>
    <w:p w14:paraId="11154A1A" w14:textId="77777777" w:rsidR="00107EEB" w:rsidRPr="00930906" w:rsidRDefault="00586F73" w:rsidP="009447A1">
      <w:pPr>
        <w:pStyle w:val="Akapitzlist"/>
        <w:numPr>
          <w:ilvl w:val="0"/>
          <w:numId w:val="39"/>
        </w:numPr>
        <w:spacing w:before="120" w:after="120" w:line="276" w:lineRule="auto"/>
        <w:ind w:left="426" w:hanging="426"/>
        <w:jc w:val="both"/>
        <w:rPr>
          <w:rFonts w:ascii="Arial" w:hAnsi="Arial" w:cs="Arial"/>
          <w:sz w:val="22"/>
          <w:szCs w:val="22"/>
        </w:rPr>
      </w:pPr>
      <w:r w:rsidRPr="00930906">
        <w:rPr>
          <w:rFonts w:ascii="Arial" w:hAnsi="Arial" w:cs="Arial"/>
          <w:sz w:val="22"/>
          <w:szCs w:val="22"/>
        </w:rPr>
        <w:t xml:space="preserve">Umowa wchodzi w życie z dniem podpisania. </w:t>
      </w:r>
      <w:r w:rsidRPr="00930906">
        <w:rPr>
          <w:rFonts w:ascii="Arial" w:hAnsi="Arial" w:cs="Arial"/>
          <w:color w:val="000000"/>
          <w:sz w:val="22"/>
          <w:szCs w:val="22"/>
          <w:shd w:val="clear" w:color="auto" w:fill="FFFFFF"/>
        </w:rPr>
        <w:t>Strony ustalają, że na prawach oryginału są to także egzemplarze umowy podpisane przez strony elektronicznym podpisem kwalifikowanym.</w:t>
      </w:r>
    </w:p>
    <w:p w14:paraId="3120AD23" w14:textId="06DAC070" w:rsidR="00586F73" w:rsidRPr="00930906" w:rsidRDefault="00586F73" w:rsidP="009447A1">
      <w:pPr>
        <w:pStyle w:val="Akapitzlist"/>
        <w:numPr>
          <w:ilvl w:val="0"/>
          <w:numId w:val="39"/>
        </w:numPr>
        <w:spacing w:before="120" w:after="120" w:line="276" w:lineRule="auto"/>
        <w:ind w:left="426" w:hanging="426"/>
        <w:jc w:val="both"/>
        <w:rPr>
          <w:rFonts w:ascii="Arial" w:hAnsi="Arial" w:cs="Arial"/>
          <w:sz w:val="22"/>
          <w:szCs w:val="22"/>
        </w:rPr>
      </w:pPr>
      <w:r w:rsidRPr="00930906">
        <w:rPr>
          <w:rFonts w:ascii="Arial" w:hAnsi="Arial" w:cs="Arial"/>
          <w:sz w:val="22"/>
          <w:szCs w:val="22"/>
        </w:rPr>
        <w:lastRenderedPageBreak/>
        <w:t>Umowę sporządzono w dwóch jednobrzmiących egzemplarzach, po jednym dla każdej ze stron.</w:t>
      </w:r>
    </w:p>
    <w:p w14:paraId="28A58625" w14:textId="7117FB4D" w:rsidR="004365FA" w:rsidRDefault="004365FA" w:rsidP="009447A1">
      <w:pPr>
        <w:spacing w:before="120" w:after="120" w:line="276" w:lineRule="auto"/>
        <w:jc w:val="both"/>
        <w:rPr>
          <w:rFonts w:ascii="Arial" w:hAnsi="Arial" w:cs="Arial"/>
          <w:sz w:val="22"/>
          <w:szCs w:val="22"/>
        </w:rPr>
      </w:pPr>
    </w:p>
    <w:p w14:paraId="67AFFE04" w14:textId="77777777" w:rsidR="00120327" w:rsidRPr="00930906" w:rsidRDefault="00120327" w:rsidP="009447A1">
      <w:pPr>
        <w:spacing w:before="120" w:after="120" w:line="276" w:lineRule="auto"/>
        <w:jc w:val="both"/>
        <w:rPr>
          <w:rFonts w:ascii="Arial" w:hAnsi="Arial" w:cs="Arial"/>
          <w:sz w:val="22"/>
          <w:szCs w:val="22"/>
        </w:rPr>
      </w:pPr>
    </w:p>
    <w:p w14:paraId="4549CDD4" w14:textId="19AB1C94" w:rsidR="004365FA" w:rsidRPr="00930906" w:rsidRDefault="004365FA" w:rsidP="009447A1">
      <w:pPr>
        <w:spacing w:before="120" w:after="120" w:line="276" w:lineRule="auto"/>
        <w:jc w:val="both"/>
        <w:rPr>
          <w:rFonts w:ascii="Arial" w:hAnsi="Arial" w:cs="Arial"/>
          <w:b/>
          <w:bCs/>
          <w:sz w:val="22"/>
          <w:szCs w:val="22"/>
        </w:rPr>
      </w:pPr>
      <w:r w:rsidRPr="00930906">
        <w:rPr>
          <w:rFonts w:ascii="Arial" w:hAnsi="Arial" w:cs="Arial"/>
          <w:b/>
          <w:bCs/>
          <w:sz w:val="22"/>
          <w:szCs w:val="22"/>
        </w:rPr>
        <w:t>Załączniki:</w:t>
      </w:r>
    </w:p>
    <w:p w14:paraId="5FA019BC" w14:textId="2571740D" w:rsidR="00230ACC" w:rsidRDefault="00230ACC" w:rsidP="009447A1">
      <w:pPr>
        <w:pStyle w:val="Akapitzlist"/>
        <w:numPr>
          <w:ilvl w:val="3"/>
          <w:numId w:val="30"/>
        </w:numPr>
        <w:spacing w:before="120" w:after="120" w:line="276" w:lineRule="auto"/>
        <w:ind w:left="284" w:hanging="284"/>
        <w:rPr>
          <w:rFonts w:ascii="Arial" w:hAnsi="Arial" w:cs="Arial"/>
          <w:sz w:val="22"/>
          <w:szCs w:val="22"/>
        </w:rPr>
      </w:pPr>
      <w:r>
        <w:rPr>
          <w:rFonts w:ascii="Arial" w:hAnsi="Arial" w:cs="Arial"/>
          <w:sz w:val="22"/>
          <w:szCs w:val="22"/>
        </w:rPr>
        <w:t>Opis Przedmiotu Zamówienia;</w:t>
      </w:r>
    </w:p>
    <w:p w14:paraId="3DEF3345" w14:textId="6F4C5D31" w:rsidR="008D2E92" w:rsidRPr="00930906" w:rsidRDefault="004365FA" w:rsidP="009447A1">
      <w:pPr>
        <w:pStyle w:val="Akapitzlist"/>
        <w:numPr>
          <w:ilvl w:val="3"/>
          <w:numId w:val="30"/>
        </w:numPr>
        <w:spacing w:before="120" w:after="120" w:line="276" w:lineRule="auto"/>
        <w:ind w:left="284" w:hanging="284"/>
        <w:rPr>
          <w:rFonts w:ascii="Arial" w:hAnsi="Arial" w:cs="Arial"/>
          <w:sz w:val="22"/>
          <w:szCs w:val="22"/>
        </w:rPr>
      </w:pPr>
      <w:r w:rsidRPr="00930906">
        <w:rPr>
          <w:rFonts w:ascii="Arial" w:hAnsi="Arial" w:cs="Arial"/>
          <w:sz w:val="22"/>
          <w:szCs w:val="22"/>
        </w:rPr>
        <w:t>Oferta Wykonawcy</w:t>
      </w:r>
      <w:r w:rsidR="008D2E92" w:rsidRPr="00930906">
        <w:rPr>
          <w:rFonts w:ascii="Arial" w:hAnsi="Arial" w:cs="Arial"/>
          <w:sz w:val="22"/>
          <w:szCs w:val="22"/>
        </w:rPr>
        <w:t>;</w:t>
      </w:r>
    </w:p>
    <w:p w14:paraId="09B02741" w14:textId="602A175D" w:rsidR="00586F73" w:rsidRPr="00930906" w:rsidRDefault="008D2E92" w:rsidP="009447A1">
      <w:pPr>
        <w:pStyle w:val="Akapitzlist"/>
        <w:numPr>
          <w:ilvl w:val="3"/>
          <w:numId w:val="30"/>
        </w:numPr>
        <w:spacing w:before="120" w:after="120" w:line="276" w:lineRule="auto"/>
        <w:ind w:left="284" w:hanging="284"/>
        <w:rPr>
          <w:rFonts w:ascii="Arial" w:hAnsi="Arial" w:cs="Arial"/>
          <w:sz w:val="22"/>
          <w:szCs w:val="22"/>
        </w:rPr>
      </w:pPr>
      <w:r w:rsidRPr="00930906">
        <w:rPr>
          <w:rFonts w:ascii="Arial" w:hAnsi="Arial" w:cs="Arial"/>
          <w:sz w:val="22"/>
          <w:szCs w:val="22"/>
        </w:rPr>
        <w:t xml:space="preserve">Protokół odbioru </w:t>
      </w:r>
      <w:r w:rsidR="00120327">
        <w:rPr>
          <w:rFonts w:ascii="Arial" w:hAnsi="Arial" w:cs="Arial"/>
          <w:sz w:val="22"/>
          <w:szCs w:val="22"/>
        </w:rPr>
        <w:t>–</w:t>
      </w:r>
      <w:r w:rsidRPr="00930906">
        <w:rPr>
          <w:rFonts w:ascii="Arial" w:hAnsi="Arial" w:cs="Arial"/>
          <w:sz w:val="22"/>
          <w:szCs w:val="22"/>
        </w:rPr>
        <w:t xml:space="preserve"> wzór</w:t>
      </w:r>
      <w:r w:rsidR="00120327">
        <w:rPr>
          <w:rFonts w:ascii="Arial" w:hAnsi="Arial" w:cs="Arial"/>
          <w:sz w:val="22"/>
          <w:szCs w:val="22"/>
        </w:rPr>
        <w:t>.</w:t>
      </w:r>
    </w:p>
    <w:p w14:paraId="08AC859E" w14:textId="77777777" w:rsidR="004713F6" w:rsidRDefault="004713F6" w:rsidP="00EE335F">
      <w:pPr>
        <w:spacing w:before="120" w:after="120" w:line="276" w:lineRule="auto"/>
        <w:jc w:val="both"/>
        <w:rPr>
          <w:rFonts w:ascii="Arial" w:hAnsi="Arial" w:cs="Arial"/>
          <w:sz w:val="22"/>
          <w:szCs w:val="22"/>
        </w:rPr>
      </w:pPr>
    </w:p>
    <w:p w14:paraId="483FBE3A" w14:textId="77777777" w:rsidR="00120327" w:rsidRDefault="00120327" w:rsidP="00EE335F">
      <w:pPr>
        <w:spacing w:before="120" w:after="120" w:line="276" w:lineRule="auto"/>
        <w:jc w:val="both"/>
        <w:rPr>
          <w:rFonts w:ascii="Arial" w:hAnsi="Arial" w:cs="Arial"/>
          <w:sz w:val="22"/>
          <w:szCs w:val="22"/>
        </w:rPr>
      </w:pPr>
    </w:p>
    <w:p w14:paraId="31523AFD" w14:textId="77777777" w:rsidR="00120327" w:rsidRPr="00930906" w:rsidRDefault="00120327" w:rsidP="00EE335F">
      <w:pPr>
        <w:spacing w:before="120" w:after="120" w:line="276" w:lineRule="auto"/>
        <w:jc w:val="both"/>
        <w:rPr>
          <w:rFonts w:ascii="Arial" w:hAnsi="Arial" w:cs="Arial"/>
          <w:sz w:val="22"/>
          <w:szCs w:val="22"/>
        </w:rPr>
      </w:pPr>
    </w:p>
    <w:p w14:paraId="45DEAF45" w14:textId="77777777" w:rsidR="00586F73" w:rsidRPr="00930906" w:rsidRDefault="00586F73" w:rsidP="00EE335F">
      <w:pPr>
        <w:spacing w:before="120" w:after="120" w:line="276" w:lineRule="auto"/>
        <w:ind w:left="709" w:firstLine="709"/>
        <w:jc w:val="both"/>
        <w:rPr>
          <w:rFonts w:ascii="Arial" w:hAnsi="Arial" w:cs="Arial"/>
          <w:b/>
          <w:bCs/>
          <w:sz w:val="22"/>
          <w:szCs w:val="22"/>
        </w:rPr>
      </w:pPr>
      <w:r w:rsidRPr="00930906">
        <w:rPr>
          <w:rFonts w:ascii="Arial" w:hAnsi="Arial" w:cs="Arial"/>
          <w:b/>
          <w:bCs/>
          <w:sz w:val="22"/>
          <w:szCs w:val="22"/>
        </w:rPr>
        <w:t>WYKONAWCA                                                                       ZAMAWIAJĄCY</w:t>
      </w:r>
    </w:p>
    <w:p w14:paraId="0AF6CEEC" w14:textId="77777777" w:rsidR="00586F73" w:rsidRPr="00930906" w:rsidRDefault="00586F73" w:rsidP="00EE335F">
      <w:pPr>
        <w:spacing w:before="120" w:after="120" w:line="276" w:lineRule="auto"/>
        <w:ind w:left="709" w:hanging="709"/>
        <w:rPr>
          <w:rFonts w:ascii="Arial" w:hAnsi="Arial" w:cs="Arial"/>
          <w:sz w:val="22"/>
          <w:szCs w:val="22"/>
        </w:rPr>
      </w:pPr>
    </w:p>
    <w:p w14:paraId="5A1DC868" w14:textId="5D8EA390" w:rsidR="0008431F" w:rsidRPr="00930906" w:rsidRDefault="0008431F" w:rsidP="00EE335F">
      <w:pPr>
        <w:spacing w:before="120" w:after="120" w:line="276" w:lineRule="auto"/>
        <w:rPr>
          <w:rFonts w:ascii="Arial" w:hAnsi="Arial" w:cs="Arial"/>
          <w:sz w:val="22"/>
          <w:szCs w:val="22"/>
        </w:rPr>
      </w:pPr>
    </w:p>
    <w:p w14:paraId="4425A8C0" w14:textId="73C794A1" w:rsidR="004713F6" w:rsidRPr="00930906" w:rsidRDefault="004713F6" w:rsidP="00EE335F">
      <w:pPr>
        <w:spacing w:before="120" w:after="120" w:line="276" w:lineRule="auto"/>
        <w:rPr>
          <w:rFonts w:ascii="Arial" w:hAnsi="Arial" w:cs="Arial"/>
          <w:sz w:val="22"/>
          <w:szCs w:val="22"/>
        </w:rPr>
      </w:pPr>
    </w:p>
    <w:p w14:paraId="4A9DDE3F" w14:textId="22192410" w:rsidR="004713F6" w:rsidRDefault="004713F6" w:rsidP="00EE335F">
      <w:pPr>
        <w:spacing w:before="120" w:after="120" w:line="276" w:lineRule="auto"/>
        <w:rPr>
          <w:rFonts w:ascii="Arial" w:hAnsi="Arial" w:cs="Arial"/>
          <w:sz w:val="22"/>
          <w:szCs w:val="22"/>
        </w:rPr>
      </w:pPr>
    </w:p>
    <w:p w14:paraId="39893E86" w14:textId="613063CF" w:rsidR="00474E96" w:rsidRDefault="00474E96" w:rsidP="00EE335F">
      <w:pPr>
        <w:spacing w:before="120" w:after="120" w:line="276" w:lineRule="auto"/>
        <w:rPr>
          <w:rFonts w:ascii="Arial" w:hAnsi="Arial" w:cs="Arial"/>
          <w:sz w:val="22"/>
          <w:szCs w:val="22"/>
        </w:rPr>
      </w:pPr>
    </w:p>
    <w:p w14:paraId="1871E0D5" w14:textId="63CAFCAE" w:rsidR="00474E96" w:rsidRDefault="00474E96" w:rsidP="00EE335F">
      <w:pPr>
        <w:spacing w:before="120" w:after="120" w:line="276" w:lineRule="auto"/>
        <w:rPr>
          <w:rFonts w:ascii="Arial" w:hAnsi="Arial" w:cs="Arial"/>
          <w:sz w:val="22"/>
          <w:szCs w:val="22"/>
        </w:rPr>
      </w:pPr>
    </w:p>
    <w:p w14:paraId="7D4C8CFA" w14:textId="7CC956FE" w:rsidR="00474E96" w:rsidRDefault="00474E96" w:rsidP="00EE335F">
      <w:pPr>
        <w:spacing w:before="120" w:after="120" w:line="276" w:lineRule="auto"/>
        <w:rPr>
          <w:rFonts w:ascii="Arial" w:hAnsi="Arial" w:cs="Arial"/>
          <w:sz w:val="22"/>
          <w:szCs w:val="22"/>
        </w:rPr>
      </w:pPr>
    </w:p>
    <w:p w14:paraId="531B37FF" w14:textId="564016DD" w:rsidR="00474E96" w:rsidRDefault="00474E96" w:rsidP="00EE335F">
      <w:pPr>
        <w:spacing w:before="120" w:after="120" w:line="276" w:lineRule="auto"/>
        <w:rPr>
          <w:rFonts w:ascii="Arial" w:hAnsi="Arial" w:cs="Arial"/>
          <w:sz w:val="22"/>
          <w:szCs w:val="22"/>
        </w:rPr>
      </w:pPr>
    </w:p>
    <w:p w14:paraId="73BA0555" w14:textId="426B810B" w:rsidR="00474E96" w:rsidRDefault="00474E96" w:rsidP="00EE335F">
      <w:pPr>
        <w:spacing w:before="120" w:after="120" w:line="276" w:lineRule="auto"/>
        <w:rPr>
          <w:rFonts w:ascii="Arial" w:hAnsi="Arial" w:cs="Arial"/>
          <w:sz w:val="22"/>
          <w:szCs w:val="22"/>
        </w:rPr>
      </w:pPr>
    </w:p>
    <w:p w14:paraId="314263E1" w14:textId="5AFE8342" w:rsidR="00474E96" w:rsidRDefault="00474E96" w:rsidP="00EE335F">
      <w:pPr>
        <w:spacing w:before="120" w:after="120" w:line="276" w:lineRule="auto"/>
        <w:rPr>
          <w:rFonts w:ascii="Arial" w:hAnsi="Arial" w:cs="Arial"/>
          <w:sz w:val="22"/>
          <w:szCs w:val="22"/>
        </w:rPr>
      </w:pPr>
    </w:p>
    <w:p w14:paraId="70FE509E" w14:textId="6767AED6" w:rsidR="00474E96" w:rsidRDefault="00474E96" w:rsidP="00EE335F">
      <w:pPr>
        <w:spacing w:before="120" w:after="120" w:line="276" w:lineRule="auto"/>
        <w:rPr>
          <w:rFonts w:ascii="Arial" w:hAnsi="Arial" w:cs="Arial"/>
          <w:sz w:val="22"/>
          <w:szCs w:val="22"/>
        </w:rPr>
      </w:pPr>
    </w:p>
    <w:p w14:paraId="0FAB483F" w14:textId="38FF6012" w:rsidR="00474E96" w:rsidRDefault="00474E96" w:rsidP="00EE335F">
      <w:pPr>
        <w:spacing w:before="120" w:after="120" w:line="276" w:lineRule="auto"/>
        <w:rPr>
          <w:rFonts w:ascii="Arial" w:hAnsi="Arial" w:cs="Arial"/>
          <w:sz w:val="22"/>
          <w:szCs w:val="22"/>
        </w:rPr>
      </w:pPr>
    </w:p>
    <w:p w14:paraId="38155B72" w14:textId="2661F424" w:rsidR="00474E96" w:rsidRDefault="00474E96" w:rsidP="00EE335F">
      <w:pPr>
        <w:spacing w:before="120" w:after="120" w:line="276" w:lineRule="auto"/>
        <w:rPr>
          <w:rFonts w:ascii="Arial" w:hAnsi="Arial" w:cs="Arial"/>
          <w:sz w:val="22"/>
          <w:szCs w:val="22"/>
        </w:rPr>
      </w:pPr>
    </w:p>
    <w:p w14:paraId="112DEB17" w14:textId="276FBACE" w:rsidR="00D04A17" w:rsidRPr="00930906" w:rsidRDefault="00586F73" w:rsidP="00120327">
      <w:pPr>
        <w:spacing w:before="120" w:after="120" w:line="276" w:lineRule="auto"/>
        <w:rPr>
          <w:rFonts w:ascii="Arial" w:hAnsi="Arial" w:cs="Arial"/>
          <w:sz w:val="22"/>
          <w:szCs w:val="22"/>
        </w:rPr>
      </w:pPr>
      <w:r w:rsidRPr="00930906">
        <w:rPr>
          <w:rFonts w:ascii="Arial" w:hAnsi="Arial" w:cs="Arial"/>
          <w:sz w:val="22"/>
          <w:szCs w:val="22"/>
        </w:rPr>
        <w:t xml:space="preserve">Zapotrzebowanie nr: </w:t>
      </w:r>
      <w:r w:rsidR="004365FA" w:rsidRPr="00930906">
        <w:rPr>
          <w:rFonts w:ascii="Arial" w:hAnsi="Arial" w:cs="Arial"/>
          <w:sz w:val="22"/>
          <w:szCs w:val="22"/>
        </w:rPr>
        <w:t>………</w:t>
      </w:r>
    </w:p>
    <w:p w14:paraId="045E456F" w14:textId="41200F0F" w:rsidR="004365FA" w:rsidRPr="00930906" w:rsidRDefault="004365FA" w:rsidP="00EE335F">
      <w:pPr>
        <w:spacing w:before="120" w:after="120" w:line="276" w:lineRule="auto"/>
        <w:ind w:left="709" w:hanging="709"/>
        <w:rPr>
          <w:rFonts w:ascii="Arial" w:hAnsi="Arial" w:cs="Arial"/>
          <w:sz w:val="22"/>
          <w:szCs w:val="22"/>
        </w:rPr>
      </w:pPr>
    </w:p>
    <w:sectPr w:rsidR="004365FA" w:rsidRPr="00930906" w:rsidSect="00DF4FF2">
      <w:headerReference w:type="default" r:id="rId12"/>
      <w:footerReference w:type="default" r:id="rId13"/>
      <w:pgSz w:w="11906" w:h="16838" w:code="9"/>
      <w:pgMar w:top="1418" w:right="1418" w:bottom="1418" w:left="1418"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07825" w14:textId="77777777" w:rsidR="00256D14" w:rsidRDefault="00256D14" w:rsidP="00280F6F">
      <w:r>
        <w:separator/>
      </w:r>
    </w:p>
  </w:endnote>
  <w:endnote w:type="continuationSeparator" w:id="0">
    <w:p w14:paraId="4CDD6073" w14:textId="77777777" w:rsidR="00256D14" w:rsidRDefault="00256D14" w:rsidP="00280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imesNewRoman">
    <w:altName w:val="Times New Roman"/>
    <w:charset w:val="EE"/>
    <w:family w:val="auto"/>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33839"/>
      <w:docPartObj>
        <w:docPartGallery w:val="Page Numbers (Bottom of Page)"/>
        <w:docPartUnique/>
      </w:docPartObj>
    </w:sdtPr>
    <w:sdtEndPr/>
    <w:sdtContent>
      <w:p w14:paraId="63E9C2E6" w14:textId="3E69ECF2" w:rsidR="00BC66A6" w:rsidRDefault="00BC66A6">
        <w:pPr>
          <w:pStyle w:val="Stopka"/>
          <w:jc w:val="right"/>
        </w:pPr>
        <w:r>
          <w:fldChar w:fldCharType="begin"/>
        </w:r>
        <w:r>
          <w:instrText>PAGE   \* MERGEFORMAT</w:instrText>
        </w:r>
        <w:r>
          <w:fldChar w:fldCharType="separate"/>
        </w:r>
        <w:r>
          <w:t>2</w:t>
        </w:r>
        <w:r>
          <w:fldChar w:fldCharType="end"/>
        </w:r>
      </w:p>
    </w:sdtContent>
  </w:sdt>
  <w:p w14:paraId="6C6F407D" w14:textId="77777777" w:rsidR="00BC66A6" w:rsidRDefault="00BC66A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1461E" w14:textId="77777777" w:rsidR="00256D14" w:rsidRDefault="00256D14" w:rsidP="00280F6F">
      <w:r>
        <w:separator/>
      </w:r>
    </w:p>
  </w:footnote>
  <w:footnote w:type="continuationSeparator" w:id="0">
    <w:p w14:paraId="60F8B848" w14:textId="77777777" w:rsidR="00256D14" w:rsidRDefault="00256D14" w:rsidP="00280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C77F" w14:textId="5C68EC86" w:rsidR="0067020A" w:rsidRPr="00510218" w:rsidRDefault="0067020A" w:rsidP="0067020A">
    <w:pPr>
      <w:ind w:left="2836"/>
      <w:rPr>
        <w:rFonts w:cs="Calibri"/>
        <w:b/>
        <w:bCs/>
      </w:rPr>
    </w:pPr>
    <w:r>
      <w:rPr>
        <w:rFonts w:cs="Calibri"/>
        <w:b/>
        <w:bCs/>
        <w:noProof/>
      </w:rPr>
      <w:drawing>
        <wp:anchor distT="0" distB="0" distL="114300" distR="114300" simplePos="0" relativeHeight="251658240" behindDoc="0" locked="0" layoutInCell="1" allowOverlap="1" wp14:anchorId="4E3B6A05" wp14:editId="19879BE4">
          <wp:simplePos x="0" y="0"/>
          <wp:positionH relativeFrom="margin">
            <wp:align>left</wp:align>
          </wp:positionH>
          <wp:positionV relativeFrom="paragraph">
            <wp:posOffset>-69215</wp:posOffset>
          </wp:positionV>
          <wp:extent cx="5759450" cy="585470"/>
          <wp:effectExtent l="0" t="0" r="0" b="5080"/>
          <wp:wrapNone/>
          <wp:docPr id="34027578" name="Obraz 34027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85470"/>
                  </a:xfrm>
                  <a:prstGeom prst="rect">
                    <a:avLst/>
                  </a:prstGeom>
                  <a:noFill/>
                </pic:spPr>
              </pic:pic>
            </a:graphicData>
          </a:graphic>
        </wp:anchor>
      </w:drawing>
    </w:r>
  </w:p>
  <w:p w14:paraId="1977B4C7" w14:textId="77777777" w:rsidR="0067020A" w:rsidRDefault="0067020A" w:rsidP="0067020A">
    <w:pPr>
      <w:spacing w:line="278" w:lineRule="auto"/>
      <w:rPr>
        <w:rFonts w:ascii="Aptos" w:eastAsia="Aptos" w:hAnsi="Aptos"/>
        <w:noProof/>
        <w:kern w:val="2"/>
        <w:sz w:val="14"/>
        <w:szCs w:val="14"/>
      </w:rPr>
    </w:pPr>
  </w:p>
  <w:p w14:paraId="77E9D1D1" w14:textId="77777777" w:rsidR="0067020A" w:rsidRDefault="0067020A" w:rsidP="0067020A">
    <w:pPr>
      <w:spacing w:line="278" w:lineRule="auto"/>
      <w:rPr>
        <w:rFonts w:ascii="Aptos" w:eastAsia="Aptos" w:hAnsi="Aptos"/>
        <w:noProof/>
        <w:kern w:val="2"/>
        <w:sz w:val="14"/>
        <w:szCs w:val="14"/>
      </w:rPr>
    </w:pPr>
  </w:p>
  <w:p w14:paraId="41CF7708" w14:textId="77777777" w:rsidR="0067020A" w:rsidRDefault="0067020A" w:rsidP="0067020A">
    <w:pPr>
      <w:spacing w:line="278" w:lineRule="auto"/>
      <w:rPr>
        <w:rFonts w:ascii="Aptos" w:eastAsia="Aptos" w:hAnsi="Aptos"/>
        <w:noProof/>
        <w:kern w:val="2"/>
        <w:sz w:val="14"/>
        <w:szCs w:val="14"/>
      </w:rPr>
    </w:pPr>
  </w:p>
  <w:p w14:paraId="23192F97" w14:textId="77777777" w:rsidR="0067020A" w:rsidRPr="0067020A" w:rsidRDefault="0067020A" w:rsidP="0067020A">
    <w:pPr>
      <w:spacing w:line="278" w:lineRule="auto"/>
      <w:jc w:val="center"/>
      <w:rPr>
        <w:rFonts w:ascii="Aptos" w:eastAsia="Aptos" w:hAnsi="Aptos"/>
        <w:noProof/>
        <w:kern w:val="2"/>
        <w:sz w:val="18"/>
        <w:szCs w:val="18"/>
      </w:rPr>
    </w:pPr>
  </w:p>
  <w:p w14:paraId="07782689" w14:textId="4F163C6E" w:rsidR="0067020A" w:rsidRPr="0067020A" w:rsidRDefault="0067020A" w:rsidP="0067020A">
    <w:pPr>
      <w:spacing w:line="278" w:lineRule="auto"/>
      <w:jc w:val="center"/>
      <w:rPr>
        <w:rFonts w:ascii="Aptos" w:eastAsia="Aptos" w:hAnsi="Aptos"/>
        <w:kern w:val="2"/>
        <w:sz w:val="28"/>
        <w:szCs w:val="32"/>
      </w:rPr>
    </w:pPr>
    <w:r w:rsidRPr="0067020A">
      <w:rPr>
        <w:rFonts w:ascii="Aptos" w:eastAsia="Aptos" w:hAnsi="Aptos"/>
        <w:noProof/>
        <w:kern w:val="2"/>
        <w:sz w:val="18"/>
        <w:szCs w:val="18"/>
      </w:rPr>
      <w:t>Projekt realizowany w ramach umowy o objęcie wsparciem ze środków planu rozwojowego Przedsięwzięcia nr: KPOD.07.05-IP.10-0024/24/24/KPO/1208/2025/95 pn "Budowa, modernizacja i wyposażenie obiektów dydaktycznych  w związku ze zwiększeniem limitów przyjęć na studia medyczne - Uniwersytet Medyczny im. Karola Marcinkowskiego  w Poznaniu" realizowanego w ramach Krajowego Planu Odbudowy i Zwiększania Odporności: Komponent "D" „Efektywność, dostępność i jakość systemu ochrony zdrowia” Inwestycja D2.1.1 „Inwestycje związane z modernizacją i doposażeniem obiektów dydaktycznych oraz zwiększeniem liczby osób podejmujących studia medyczne”.</w:t>
    </w:r>
  </w:p>
  <w:p w14:paraId="2AA0D8BC" w14:textId="77777777" w:rsidR="007B1ADA" w:rsidRDefault="007B1AD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43B0A"/>
    <w:multiLevelType w:val="hybridMultilevel"/>
    <w:tmpl w:val="8DF0AD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C556BE"/>
    <w:multiLevelType w:val="singleLevel"/>
    <w:tmpl w:val="D2688812"/>
    <w:lvl w:ilvl="0">
      <w:start w:val="1"/>
      <w:numFmt w:val="decimal"/>
      <w:lvlText w:val="%1."/>
      <w:lvlJc w:val="left"/>
      <w:pPr>
        <w:ind w:left="360" w:hanging="360"/>
      </w:pPr>
      <w:rPr>
        <w:rFonts w:ascii="Times New Roman" w:hAnsi="Times New Roman" w:cs="Times New Roman" w:hint="default"/>
        <w:b w:val="0"/>
        <w:bCs/>
      </w:rPr>
    </w:lvl>
  </w:abstractNum>
  <w:abstractNum w:abstractNumId="2" w15:restartNumberingAfterBreak="0">
    <w:nsid w:val="0D193BCA"/>
    <w:multiLevelType w:val="hybridMultilevel"/>
    <w:tmpl w:val="1CC64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F564AF"/>
    <w:multiLevelType w:val="multilevel"/>
    <w:tmpl w:val="0B1A6526"/>
    <w:lvl w:ilvl="0">
      <w:start w:val="1"/>
      <w:numFmt w:val="decimal"/>
      <w:lvlText w:val="%1."/>
      <w:lvlJc w:val="left"/>
      <w:pPr>
        <w:ind w:left="360" w:hanging="360"/>
      </w:pPr>
      <w:rPr>
        <w:rFonts w:ascii="Arial" w:eastAsia="Times New Roman" w:hAnsi="Arial" w:cs="Arial" w:hint="default"/>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FD5A0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C563AD"/>
    <w:multiLevelType w:val="hybridMultilevel"/>
    <w:tmpl w:val="2D9E7FAC"/>
    <w:lvl w:ilvl="0" w:tplc="84808764">
      <w:start w:val="1"/>
      <w:numFmt w:val="decimal"/>
      <w:lvlText w:val="%1."/>
      <w:lvlJc w:val="left"/>
      <w:pPr>
        <w:ind w:left="360" w:hanging="360"/>
      </w:pPr>
      <w:rPr>
        <w:rFonts w:ascii="Arial" w:eastAsia="Times New Roman" w:hAnsi="Arial" w:cs="Arial" w:hint="default"/>
        <w:strike w:val="0"/>
      </w:rPr>
    </w:lvl>
    <w:lvl w:ilvl="1" w:tplc="E83AB1C8">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85526C3"/>
    <w:multiLevelType w:val="hybridMultilevel"/>
    <w:tmpl w:val="DFAED6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7F55EF"/>
    <w:multiLevelType w:val="hybridMultilevel"/>
    <w:tmpl w:val="7AAA4F26"/>
    <w:lvl w:ilvl="0" w:tplc="0415000F">
      <w:start w:val="1"/>
      <w:numFmt w:val="decimal"/>
      <w:lvlText w:val="%1."/>
      <w:lvlJc w:val="left"/>
      <w:pPr>
        <w:ind w:left="720" w:hanging="360"/>
      </w:pPr>
    </w:lvl>
    <w:lvl w:ilvl="1" w:tplc="F814C010">
      <w:start w:val="1"/>
      <w:numFmt w:val="decimal"/>
      <w:lvlText w:val="%2)"/>
      <w:lvlJc w:val="left"/>
      <w:pPr>
        <w:ind w:left="1440" w:hanging="360"/>
      </w:pPr>
      <w:rPr>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C3837F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BB072F"/>
    <w:multiLevelType w:val="hybridMultilevel"/>
    <w:tmpl w:val="79C05B82"/>
    <w:lvl w:ilvl="0" w:tplc="0415000F">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10" w15:restartNumberingAfterBreak="0">
    <w:nsid w:val="250F762A"/>
    <w:multiLevelType w:val="hybridMultilevel"/>
    <w:tmpl w:val="F0BCE4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5904602"/>
    <w:multiLevelType w:val="hybridMultilevel"/>
    <w:tmpl w:val="0FEADB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C544C23"/>
    <w:multiLevelType w:val="hybridMultilevel"/>
    <w:tmpl w:val="E31ADB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DF576E"/>
    <w:multiLevelType w:val="hybridMultilevel"/>
    <w:tmpl w:val="BB2AAF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8CA6FA9"/>
    <w:multiLevelType w:val="multilevel"/>
    <w:tmpl w:val="0A0E13BE"/>
    <w:lvl w:ilvl="0">
      <w:start w:val="1"/>
      <w:numFmt w:val="decimal"/>
      <w:lvlText w:val="%1."/>
      <w:lvlJc w:val="left"/>
      <w:pPr>
        <w:tabs>
          <w:tab w:val="num" w:pos="360"/>
        </w:tabs>
        <w:ind w:left="36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5" w15:restartNumberingAfterBreak="0">
    <w:nsid w:val="3A7F6792"/>
    <w:multiLevelType w:val="hybridMultilevel"/>
    <w:tmpl w:val="1C1CAC02"/>
    <w:lvl w:ilvl="0" w:tplc="79346240">
      <w:start w:val="1"/>
      <w:numFmt w:val="decimal"/>
      <w:lvlText w:val="%1."/>
      <w:lvlJc w:val="left"/>
      <w:pPr>
        <w:ind w:left="360" w:hanging="360"/>
      </w:pPr>
      <w:rPr>
        <w:rFonts w:ascii="Arial" w:eastAsia="Times New Roman" w:hAnsi="Arial" w:cs="Aria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E1C670C"/>
    <w:multiLevelType w:val="multilevel"/>
    <w:tmpl w:val="97484880"/>
    <w:lvl w:ilvl="0">
      <w:start w:val="1"/>
      <w:numFmt w:val="decimal"/>
      <w:pStyle w:val="1M2numerowanie"/>
      <w:lvlText w:val="%1."/>
      <w:lvlJc w:val="left"/>
      <w:pPr>
        <w:tabs>
          <w:tab w:val="num" w:pos="425"/>
        </w:tabs>
        <w:ind w:left="425" w:hanging="425"/>
      </w:pPr>
      <w:rPr>
        <w:rFonts w:ascii="Arial" w:hAnsi="Arial" w:cs="Arial" w:hint="default"/>
        <w:b w:val="0"/>
        <w:bCs w:val="0"/>
        <w:i w:val="0"/>
        <w:sz w:val="22"/>
        <w:szCs w:val="22"/>
      </w:rPr>
    </w:lvl>
    <w:lvl w:ilvl="1">
      <w:start w:val="1"/>
      <w:numFmt w:val="decimal"/>
      <w:lvlText w:val="%2)"/>
      <w:lvlJc w:val="left"/>
      <w:pPr>
        <w:tabs>
          <w:tab w:val="num" w:pos="992"/>
        </w:tabs>
        <w:ind w:left="995" w:hanging="570"/>
      </w:pPr>
    </w:lvl>
    <w:lvl w:ilvl="2">
      <w:start w:val="1"/>
      <w:numFmt w:val="decimal"/>
      <w:pStyle w:val="3M2numerowanie"/>
      <w:lvlText w:val="%1.%2.%3."/>
      <w:lvlJc w:val="left"/>
      <w:pPr>
        <w:tabs>
          <w:tab w:val="num" w:pos="1701"/>
        </w:tabs>
        <w:ind w:left="1701" w:hanging="709"/>
      </w:pPr>
    </w:lvl>
    <w:lvl w:ilvl="3">
      <w:start w:val="1"/>
      <w:numFmt w:val="decimal"/>
      <w:pStyle w:val="4M2numerowanie"/>
      <w:lvlText w:val="%1.%2.%3.%4."/>
      <w:lvlJc w:val="left"/>
      <w:pPr>
        <w:tabs>
          <w:tab w:val="num" w:pos="2552"/>
        </w:tabs>
        <w:ind w:left="2552" w:hanging="851"/>
      </w:pPr>
    </w:lvl>
    <w:lvl w:ilvl="4">
      <w:start w:val="1"/>
      <w:numFmt w:val="decimal"/>
      <w:lvlText w:val="%1.%2.%3.%4.%5"/>
      <w:lvlJc w:val="left"/>
      <w:pPr>
        <w:tabs>
          <w:tab w:val="num" w:pos="2992"/>
        </w:tabs>
        <w:ind w:left="2992" w:hanging="1008"/>
      </w:pPr>
    </w:lvl>
    <w:lvl w:ilvl="5">
      <w:start w:val="1"/>
      <w:numFmt w:val="decimal"/>
      <w:lvlText w:val="%1.%2.%3.%4.%5.%6"/>
      <w:lvlJc w:val="left"/>
      <w:pPr>
        <w:tabs>
          <w:tab w:val="num" w:pos="3136"/>
        </w:tabs>
        <w:ind w:left="3136" w:hanging="1152"/>
      </w:pPr>
    </w:lvl>
    <w:lvl w:ilvl="6">
      <w:start w:val="1"/>
      <w:numFmt w:val="decimal"/>
      <w:lvlText w:val="%1.%2.%3.%4.%5.%6.%7"/>
      <w:lvlJc w:val="left"/>
      <w:pPr>
        <w:tabs>
          <w:tab w:val="num" w:pos="3280"/>
        </w:tabs>
        <w:ind w:left="3280" w:hanging="1296"/>
      </w:pPr>
    </w:lvl>
    <w:lvl w:ilvl="7">
      <w:start w:val="1"/>
      <w:numFmt w:val="decimal"/>
      <w:lvlText w:val="%1.%2.%3.%4.%5.%6.%7.%8"/>
      <w:lvlJc w:val="left"/>
      <w:pPr>
        <w:tabs>
          <w:tab w:val="num" w:pos="3424"/>
        </w:tabs>
        <w:ind w:left="3424" w:hanging="1440"/>
      </w:pPr>
    </w:lvl>
    <w:lvl w:ilvl="8">
      <w:start w:val="1"/>
      <w:numFmt w:val="decimal"/>
      <w:lvlText w:val="%1.%2.%3.%4.%5.%6.%7.%8.%9"/>
      <w:lvlJc w:val="left"/>
      <w:pPr>
        <w:tabs>
          <w:tab w:val="num" w:pos="3568"/>
        </w:tabs>
        <w:ind w:left="3568" w:hanging="1584"/>
      </w:pPr>
    </w:lvl>
  </w:abstractNum>
  <w:abstractNum w:abstractNumId="17" w15:restartNumberingAfterBreak="0">
    <w:nsid w:val="3E68563D"/>
    <w:multiLevelType w:val="hybridMultilevel"/>
    <w:tmpl w:val="53D6AFFA"/>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479B459E"/>
    <w:multiLevelType w:val="hybridMultilevel"/>
    <w:tmpl w:val="32789B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9C54A5B"/>
    <w:multiLevelType w:val="hybridMultilevel"/>
    <w:tmpl w:val="9C7854BA"/>
    <w:lvl w:ilvl="0" w:tplc="0415000F">
      <w:start w:val="1"/>
      <w:numFmt w:val="decimal"/>
      <w:lvlText w:val="%1."/>
      <w:lvlJc w:val="left"/>
      <w:pPr>
        <w:ind w:left="720" w:hanging="360"/>
      </w:pPr>
    </w:lvl>
    <w:lvl w:ilvl="1" w:tplc="04150017">
      <w:start w:val="1"/>
      <w:numFmt w:val="lowerLetter"/>
      <w:lvlText w:val="%2)"/>
      <w:lvlJc w:val="left"/>
      <w:pPr>
        <w:ind w:left="1440" w:hanging="360"/>
      </w:pPr>
      <w:rPr>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D2843C6"/>
    <w:multiLevelType w:val="multilevel"/>
    <w:tmpl w:val="0C382366"/>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E261AD"/>
    <w:multiLevelType w:val="hybridMultilevel"/>
    <w:tmpl w:val="FB42B66C"/>
    <w:lvl w:ilvl="0" w:tplc="E6C4B32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50C56A79"/>
    <w:multiLevelType w:val="multilevel"/>
    <w:tmpl w:val="CF266A5E"/>
    <w:lvl w:ilvl="0">
      <w:start w:val="1"/>
      <w:numFmt w:val="decimal"/>
      <w:lvlText w:val="%1."/>
      <w:lvlJc w:val="left"/>
      <w:pPr>
        <w:tabs>
          <w:tab w:val="num" w:pos="0"/>
        </w:tabs>
        <w:ind w:left="360" w:hanging="360"/>
      </w:pPr>
    </w:lvl>
    <w:lvl w:ilvl="1">
      <w:start w:val="1"/>
      <w:numFmt w:val="decimal"/>
      <w:lvlText w:val="%1.%2."/>
      <w:lvlJc w:val="left"/>
      <w:pPr>
        <w:tabs>
          <w:tab w:val="num" w:pos="0"/>
        </w:tabs>
        <w:ind w:left="785" w:hanging="360"/>
      </w:pPr>
      <w:rPr>
        <w:sz w:val="22"/>
        <w:szCs w:val="22"/>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1995" w:hanging="72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205" w:hanging="1080"/>
      </w:pPr>
    </w:lvl>
    <w:lvl w:ilvl="6">
      <w:start w:val="1"/>
      <w:numFmt w:val="decimal"/>
      <w:lvlText w:val="%1.%2.%3.%4.%5.%6.%7."/>
      <w:lvlJc w:val="left"/>
      <w:pPr>
        <w:tabs>
          <w:tab w:val="num" w:pos="0"/>
        </w:tabs>
        <w:ind w:left="3630" w:hanging="1080"/>
      </w:pPr>
    </w:lvl>
    <w:lvl w:ilvl="7">
      <w:start w:val="1"/>
      <w:numFmt w:val="decimal"/>
      <w:lvlText w:val="%1.%2.%3.%4.%5.%6.%7.%8."/>
      <w:lvlJc w:val="left"/>
      <w:pPr>
        <w:tabs>
          <w:tab w:val="num" w:pos="0"/>
        </w:tabs>
        <w:ind w:left="4415" w:hanging="1440"/>
      </w:pPr>
    </w:lvl>
    <w:lvl w:ilvl="8">
      <w:start w:val="1"/>
      <w:numFmt w:val="decimal"/>
      <w:lvlText w:val="%1.%2.%3.%4.%5.%6.%7.%8.%9."/>
      <w:lvlJc w:val="left"/>
      <w:pPr>
        <w:tabs>
          <w:tab w:val="num" w:pos="0"/>
        </w:tabs>
        <w:ind w:left="4840" w:hanging="1440"/>
      </w:pPr>
    </w:lvl>
  </w:abstractNum>
  <w:abstractNum w:abstractNumId="23" w15:restartNumberingAfterBreak="0">
    <w:nsid w:val="533F5301"/>
    <w:multiLevelType w:val="hybridMultilevel"/>
    <w:tmpl w:val="3C8E9F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4C01386"/>
    <w:multiLevelType w:val="multilevel"/>
    <w:tmpl w:val="FE00D77C"/>
    <w:lvl w:ilvl="0">
      <w:start w:val="1"/>
      <w:numFmt w:val="decimal"/>
      <w:lvlText w:val="%1."/>
      <w:lvlJc w:val="left"/>
      <w:pPr>
        <w:ind w:left="360" w:hanging="360"/>
      </w:pPr>
      <w:rPr>
        <w:rFonts w:ascii="Arial" w:eastAsia="Times New Roman" w:hAnsi="Arial" w:cs="Aria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89D44F3"/>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CEE726D"/>
    <w:multiLevelType w:val="hybridMultilevel"/>
    <w:tmpl w:val="347E1B6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63DE0455"/>
    <w:multiLevelType w:val="hybridMultilevel"/>
    <w:tmpl w:val="0B8A1AD0"/>
    <w:lvl w:ilvl="0" w:tplc="E0966452">
      <w:start w:val="2"/>
      <w:numFmt w:val="decimal"/>
      <w:lvlText w:val="%1."/>
      <w:lvlJc w:val="left"/>
      <w:pPr>
        <w:tabs>
          <w:tab w:val="num" w:pos="360"/>
        </w:tabs>
        <w:ind w:left="360" w:hanging="360"/>
      </w:pPr>
      <w:rPr>
        <w:sz w:val="24"/>
        <w:szCs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8" w15:restartNumberingAfterBreak="0">
    <w:nsid w:val="65AA6756"/>
    <w:multiLevelType w:val="hybridMultilevel"/>
    <w:tmpl w:val="84ECB342"/>
    <w:lvl w:ilvl="0" w:tplc="5F5EFF8C">
      <w:start w:val="1"/>
      <w:numFmt w:val="lowerLetter"/>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87D5409"/>
    <w:multiLevelType w:val="hybridMultilevel"/>
    <w:tmpl w:val="2B166F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280B4F"/>
    <w:multiLevelType w:val="hybridMultilevel"/>
    <w:tmpl w:val="8B165D7A"/>
    <w:lvl w:ilvl="0" w:tplc="D36EC88A">
      <w:start w:val="1"/>
      <w:numFmt w:val="decimal"/>
      <w:lvlText w:val="%1."/>
      <w:lvlJc w:val="left"/>
      <w:pPr>
        <w:ind w:left="720" w:hanging="360"/>
      </w:pPr>
      <w:rPr>
        <w:rFonts w:asciiTheme="minorHAnsi" w:eastAsia="Times New Roma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747697"/>
    <w:multiLevelType w:val="hybridMultilevel"/>
    <w:tmpl w:val="917002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9563337"/>
    <w:multiLevelType w:val="hybridMultilevel"/>
    <w:tmpl w:val="67F0BF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A0444BB"/>
    <w:multiLevelType w:val="multilevel"/>
    <w:tmpl w:val="0320635E"/>
    <w:styleLink w:val="WWNum3011"/>
    <w:lvl w:ilvl="0">
      <w:start w:val="1"/>
      <w:numFmt w:val="decimal"/>
      <w:pStyle w:val="SIWZ1"/>
      <w:lvlText w:val="%1."/>
      <w:lvlJc w:val="left"/>
      <w:pPr>
        <w:ind w:left="360" w:hanging="360"/>
      </w:pPr>
      <w:rPr>
        <w:b w:val="0"/>
        <w:i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0B1EB3"/>
    <w:multiLevelType w:val="multilevel"/>
    <w:tmpl w:val="6F9E5A24"/>
    <w:lvl w:ilvl="0">
      <w:start w:val="1"/>
      <w:numFmt w:val="decimal"/>
      <w:lvlText w:val="%1."/>
      <w:lvlJc w:val="left"/>
      <w:pPr>
        <w:tabs>
          <w:tab w:val="num" w:pos="0"/>
        </w:tabs>
        <w:ind w:left="427" w:hanging="284"/>
      </w:pPr>
      <w:rPr>
        <w:rFonts w:ascii="Times New Roman" w:eastAsia="Microsoft Sans Serif" w:hAnsi="Times New Roman" w:cs="Times New Roman" w:hint="default"/>
        <w:b w:val="0"/>
        <w:bCs w:val="0"/>
        <w:i w:val="0"/>
        <w:iCs w:val="0"/>
        <w:spacing w:val="0"/>
        <w:w w:val="82"/>
        <w:sz w:val="22"/>
        <w:szCs w:val="22"/>
        <w:lang w:val="pl-PL" w:eastAsia="en-US" w:bidi="ar-SA"/>
      </w:rPr>
    </w:lvl>
    <w:lvl w:ilvl="1">
      <w:numFmt w:val="bullet"/>
      <w:lvlText w:val=""/>
      <w:lvlJc w:val="left"/>
      <w:pPr>
        <w:tabs>
          <w:tab w:val="num" w:pos="0"/>
        </w:tabs>
        <w:ind w:left="1356" w:hanging="284"/>
      </w:pPr>
      <w:rPr>
        <w:rFonts w:ascii="Symbol" w:hAnsi="Symbol" w:cs="Symbol" w:hint="default"/>
        <w:lang w:val="pl-PL" w:eastAsia="en-US" w:bidi="ar-SA"/>
      </w:rPr>
    </w:lvl>
    <w:lvl w:ilvl="2">
      <w:numFmt w:val="bullet"/>
      <w:lvlText w:val=""/>
      <w:lvlJc w:val="left"/>
      <w:pPr>
        <w:tabs>
          <w:tab w:val="num" w:pos="0"/>
        </w:tabs>
        <w:ind w:left="2292" w:hanging="284"/>
      </w:pPr>
      <w:rPr>
        <w:rFonts w:ascii="Symbol" w:hAnsi="Symbol" w:cs="Symbol" w:hint="default"/>
        <w:lang w:val="pl-PL" w:eastAsia="en-US" w:bidi="ar-SA"/>
      </w:rPr>
    </w:lvl>
    <w:lvl w:ilvl="3">
      <w:numFmt w:val="bullet"/>
      <w:lvlText w:val=""/>
      <w:lvlJc w:val="left"/>
      <w:pPr>
        <w:tabs>
          <w:tab w:val="num" w:pos="0"/>
        </w:tabs>
        <w:ind w:left="3228" w:hanging="284"/>
      </w:pPr>
      <w:rPr>
        <w:rFonts w:ascii="Symbol" w:hAnsi="Symbol" w:cs="Symbol" w:hint="default"/>
        <w:lang w:val="pl-PL" w:eastAsia="en-US" w:bidi="ar-SA"/>
      </w:rPr>
    </w:lvl>
    <w:lvl w:ilvl="4">
      <w:numFmt w:val="bullet"/>
      <w:lvlText w:val=""/>
      <w:lvlJc w:val="left"/>
      <w:pPr>
        <w:tabs>
          <w:tab w:val="num" w:pos="0"/>
        </w:tabs>
        <w:ind w:left="4164" w:hanging="284"/>
      </w:pPr>
      <w:rPr>
        <w:rFonts w:ascii="Symbol" w:hAnsi="Symbol" w:cs="Symbol" w:hint="default"/>
        <w:lang w:val="pl-PL" w:eastAsia="en-US" w:bidi="ar-SA"/>
      </w:rPr>
    </w:lvl>
    <w:lvl w:ilvl="5">
      <w:numFmt w:val="bullet"/>
      <w:lvlText w:val=""/>
      <w:lvlJc w:val="left"/>
      <w:pPr>
        <w:tabs>
          <w:tab w:val="num" w:pos="0"/>
        </w:tabs>
        <w:ind w:left="5100" w:hanging="284"/>
      </w:pPr>
      <w:rPr>
        <w:rFonts w:ascii="Symbol" w:hAnsi="Symbol" w:cs="Symbol" w:hint="default"/>
        <w:lang w:val="pl-PL" w:eastAsia="en-US" w:bidi="ar-SA"/>
      </w:rPr>
    </w:lvl>
    <w:lvl w:ilvl="6">
      <w:numFmt w:val="bullet"/>
      <w:lvlText w:val=""/>
      <w:lvlJc w:val="left"/>
      <w:pPr>
        <w:tabs>
          <w:tab w:val="num" w:pos="0"/>
        </w:tabs>
        <w:ind w:left="6036" w:hanging="284"/>
      </w:pPr>
      <w:rPr>
        <w:rFonts w:ascii="Symbol" w:hAnsi="Symbol" w:cs="Symbol" w:hint="default"/>
        <w:lang w:val="pl-PL" w:eastAsia="en-US" w:bidi="ar-SA"/>
      </w:rPr>
    </w:lvl>
    <w:lvl w:ilvl="7">
      <w:numFmt w:val="bullet"/>
      <w:lvlText w:val=""/>
      <w:lvlJc w:val="left"/>
      <w:pPr>
        <w:tabs>
          <w:tab w:val="num" w:pos="0"/>
        </w:tabs>
        <w:ind w:left="6972" w:hanging="284"/>
      </w:pPr>
      <w:rPr>
        <w:rFonts w:ascii="Symbol" w:hAnsi="Symbol" w:cs="Symbol" w:hint="default"/>
        <w:lang w:val="pl-PL" w:eastAsia="en-US" w:bidi="ar-SA"/>
      </w:rPr>
    </w:lvl>
    <w:lvl w:ilvl="8">
      <w:numFmt w:val="bullet"/>
      <w:lvlText w:val=""/>
      <w:lvlJc w:val="left"/>
      <w:pPr>
        <w:tabs>
          <w:tab w:val="num" w:pos="0"/>
        </w:tabs>
        <w:ind w:left="7909" w:hanging="284"/>
      </w:pPr>
      <w:rPr>
        <w:rFonts w:ascii="Symbol" w:hAnsi="Symbol" w:cs="Symbol" w:hint="default"/>
        <w:lang w:val="pl-PL" w:eastAsia="en-US" w:bidi="ar-SA"/>
      </w:rPr>
    </w:lvl>
  </w:abstractNum>
  <w:abstractNum w:abstractNumId="35" w15:restartNumberingAfterBreak="0">
    <w:nsid w:val="7E375D58"/>
    <w:multiLevelType w:val="hybridMultilevel"/>
    <w:tmpl w:val="67906D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5"/>
  </w:num>
  <w:num w:numId="2">
    <w:abstractNumId w:val="23"/>
  </w:num>
  <w:num w:numId="3">
    <w:abstractNumId w:val="5"/>
  </w:num>
  <w:num w:numId="4">
    <w:abstractNumId w:val="6"/>
  </w:num>
  <w:num w:numId="5">
    <w:abstractNumId w:val="11"/>
  </w:num>
  <w:num w:numId="6">
    <w:abstractNumId w:val="13"/>
  </w:num>
  <w:num w:numId="7">
    <w:abstractNumId w:val="25"/>
  </w:num>
  <w:num w:numId="8">
    <w:abstractNumId w:val="12"/>
  </w:num>
  <w:num w:numId="9">
    <w:abstractNumId w:val="28"/>
  </w:num>
  <w:num w:numId="10">
    <w:abstractNumId w:val="21"/>
  </w:num>
  <w:num w:numId="11">
    <w:abstractNumId w:val="3"/>
  </w:num>
  <w:num w:numId="12">
    <w:abstractNumId w:val="24"/>
  </w:num>
  <w:num w:numId="13">
    <w:abstractNumId w:val="20"/>
  </w:num>
  <w:num w:numId="14">
    <w:abstractNumId w:val="33"/>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8"/>
  </w:num>
  <w:num w:numId="19">
    <w:abstractNumId w:val="4"/>
  </w:num>
  <w:num w:numId="20">
    <w:abstractNumId w:val="14"/>
  </w:num>
  <w:num w:numId="21">
    <w:abstractNumId w:val="27"/>
  </w:num>
  <w:num w:numId="22">
    <w:abstractNumId w:val="15"/>
  </w:num>
  <w:num w:numId="23">
    <w:abstractNumId w:val="30"/>
  </w:num>
  <w:num w:numId="24">
    <w:abstractNumId w:val="32"/>
  </w:num>
  <w:num w:numId="25">
    <w:abstractNumId w:val="26"/>
  </w:num>
  <w:num w:numId="26">
    <w:abstractNumId w:val="2"/>
  </w:num>
  <w:num w:numId="27">
    <w:abstractNumId w:val="16"/>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0"/>
  </w:num>
  <w:num w:numId="33">
    <w:abstractNumId w:val="1"/>
  </w:num>
  <w:num w:numId="34">
    <w:abstractNumId w:val="18"/>
  </w:num>
  <w:num w:numId="35">
    <w:abstractNumId w:val="34"/>
  </w:num>
  <w:num w:numId="36">
    <w:abstractNumId w:val="22"/>
  </w:num>
  <w:num w:numId="37">
    <w:abstractNumId w:val="19"/>
  </w:num>
  <w:num w:numId="38">
    <w:abstractNumId w:val="29"/>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157C"/>
    <w:rsid w:val="000070D9"/>
    <w:rsid w:val="00017B5E"/>
    <w:rsid w:val="0002454D"/>
    <w:rsid w:val="00025263"/>
    <w:rsid w:val="00036A4A"/>
    <w:rsid w:val="000403BC"/>
    <w:rsid w:val="00041E3B"/>
    <w:rsid w:val="00042204"/>
    <w:rsid w:val="000459DB"/>
    <w:rsid w:val="00045A1D"/>
    <w:rsid w:val="00051C0B"/>
    <w:rsid w:val="000626CD"/>
    <w:rsid w:val="0007116C"/>
    <w:rsid w:val="00071F7F"/>
    <w:rsid w:val="00072E42"/>
    <w:rsid w:val="000769F3"/>
    <w:rsid w:val="00083D97"/>
    <w:rsid w:val="0008431F"/>
    <w:rsid w:val="00085C25"/>
    <w:rsid w:val="00087D6C"/>
    <w:rsid w:val="000C18E5"/>
    <w:rsid w:val="000D5ED1"/>
    <w:rsid w:val="000E371C"/>
    <w:rsid w:val="000E3FFA"/>
    <w:rsid w:val="000E4C15"/>
    <w:rsid w:val="000F3067"/>
    <w:rsid w:val="00104DE7"/>
    <w:rsid w:val="001079E4"/>
    <w:rsid w:val="00107EEB"/>
    <w:rsid w:val="00111DAA"/>
    <w:rsid w:val="00117786"/>
    <w:rsid w:val="00120327"/>
    <w:rsid w:val="00124F7E"/>
    <w:rsid w:val="001409E7"/>
    <w:rsid w:val="00140B96"/>
    <w:rsid w:val="00164AB1"/>
    <w:rsid w:val="00165A8C"/>
    <w:rsid w:val="001709A4"/>
    <w:rsid w:val="00174DA7"/>
    <w:rsid w:val="00181AA5"/>
    <w:rsid w:val="00196CC8"/>
    <w:rsid w:val="001C35C5"/>
    <w:rsid w:val="001C3B67"/>
    <w:rsid w:val="001C5794"/>
    <w:rsid w:val="001D1207"/>
    <w:rsid w:val="001D18B0"/>
    <w:rsid w:val="001D61AF"/>
    <w:rsid w:val="001D7277"/>
    <w:rsid w:val="001E1DD7"/>
    <w:rsid w:val="00204735"/>
    <w:rsid w:val="0021344F"/>
    <w:rsid w:val="00223611"/>
    <w:rsid w:val="00223867"/>
    <w:rsid w:val="00223934"/>
    <w:rsid w:val="002242FF"/>
    <w:rsid w:val="00230ACC"/>
    <w:rsid w:val="002330FF"/>
    <w:rsid w:val="002339DD"/>
    <w:rsid w:val="00234258"/>
    <w:rsid w:val="0024029D"/>
    <w:rsid w:val="002427A1"/>
    <w:rsid w:val="002464D1"/>
    <w:rsid w:val="00250722"/>
    <w:rsid w:val="00256AE8"/>
    <w:rsid w:val="00256D14"/>
    <w:rsid w:val="0026389E"/>
    <w:rsid w:val="00264ABA"/>
    <w:rsid w:val="002653A7"/>
    <w:rsid w:val="00270A03"/>
    <w:rsid w:val="00280C7C"/>
    <w:rsid w:val="00280F6F"/>
    <w:rsid w:val="0028105A"/>
    <w:rsid w:val="00284528"/>
    <w:rsid w:val="0028516E"/>
    <w:rsid w:val="002851A8"/>
    <w:rsid w:val="00295D87"/>
    <w:rsid w:val="002962F9"/>
    <w:rsid w:val="002A0005"/>
    <w:rsid w:val="002A138B"/>
    <w:rsid w:val="002A3BDB"/>
    <w:rsid w:val="002B1BD1"/>
    <w:rsid w:val="002D0A3E"/>
    <w:rsid w:val="002D472C"/>
    <w:rsid w:val="002E2E33"/>
    <w:rsid w:val="002F4521"/>
    <w:rsid w:val="002F785F"/>
    <w:rsid w:val="00301F83"/>
    <w:rsid w:val="0030221C"/>
    <w:rsid w:val="00302BE9"/>
    <w:rsid w:val="00307CD4"/>
    <w:rsid w:val="00321E1B"/>
    <w:rsid w:val="003254CE"/>
    <w:rsid w:val="003258BB"/>
    <w:rsid w:val="00336DB5"/>
    <w:rsid w:val="00337F02"/>
    <w:rsid w:val="00341063"/>
    <w:rsid w:val="00342908"/>
    <w:rsid w:val="0034359A"/>
    <w:rsid w:val="00351E94"/>
    <w:rsid w:val="003522E5"/>
    <w:rsid w:val="00364A98"/>
    <w:rsid w:val="003662DD"/>
    <w:rsid w:val="00370D51"/>
    <w:rsid w:val="003776C3"/>
    <w:rsid w:val="00381F68"/>
    <w:rsid w:val="003923A0"/>
    <w:rsid w:val="003965B0"/>
    <w:rsid w:val="003A6252"/>
    <w:rsid w:val="003B3C7B"/>
    <w:rsid w:val="003C152A"/>
    <w:rsid w:val="003C5C3A"/>
    <w:rsid w:val="003D54FA"/>
    <w:rsid w:val="003E70BC"/>
    <w:rsid w:val="003F30E0"/>
    <w:rsid w:val="003F38F9"/>
    <w:rsid w:val="0040087E"/>
    <w:rsid w:val="00402529"/>
    <w:rsid w:val="00416130"/>
    <w:rsid w:val="004248ED"/>
    <w:rsid w:val="00433D90"/>
    <w:rsid w:val="004365FA"/>
    <w:rsid w:val="00447614"/>
    <w:rsid w:val="00452932"/>
    <w:rsid w:val="00456859"/>
    <w:rsid w:val="00464F33"/>
    <w:rsid w:val="00465F16"/>
    <w:rsid w:val="00467999"/>
    <w:rsid w:val="004713F6"/>
    <w:rsid w:val="00474E96"/>
    <w:rsid w:val="00476F67"/>
    <w:rsid w:val="0048299F"/>
    <w:rsid w:val="00483056"/>
    <w:rsid w:val="0048336D"/>
    <w:rsid w:val="00495E2E"/>
    <w:rsid w:val="00496ECC"/>
    <w:rsid w:val="00497236"/>
    <w:rsid w:val="004A46E2"/>
    <w:rsid w:val="004B57F7"/>
    <w:rsid w:val="004C1D62"/>
    <w:rsid w:val="004C7357"/>
    <w:rsid w:val="004C7D5B"/>
    <w:rsid w:val="004E397E"/>
    <w:rsid w:val="00506E4E"/>
    <w:rsid w:val="00510086"/>
    <w:rsid w:val="00511A3C"/>
    <w:rsid w:val="005157AA"/>
    <w:rsid w:val="0052028E"/>
    <w:rsid w:val="00523951"/>
    <w:rsid w:val="00523A82"/>
    <w:rsid w:val="005248FA"/>
    <w:rsid w:val="005310AF"/>
    <w:rsid w:val="005335C9"/>
    <w:rsid w:val="005352CE"/>
    <w:rsid w:val="005468BF"/>
    <w:rsid w:val="0056510A"/>
    <w:rsid w:val="00566C39"/>
    <w:rsid w:val="00577527"/>
    <w:rsid w:val="0058253F"/>
    <w:rsid w:val="00586786"/>
    <w:rsid w:val="00586F73"/>
    <w:rsid w:val="00593E7D"/>
    <w:rsid w:val="005A7810"/>
    <w:rsid w:val="005A7F55"/>
    <w:rsid w:val="005D4237"/>
    <w:rsid w:val="005D4508"/>
    <w:rsid w:val="005D7AC3"/>
    <w:rsid w:val="005F0AD1"/>
    <w:rsid w:val="005F6379"/>
    <w:rsid w:val="00603B8A"/>
    <w:rsid w:val="00635D82"/>
    <w:rsid w:val="006432DD"/>
    <w:rsid w:val="00645B1A"/>
    <w:rsid w:val="006520AC"/>
    <w:rsid w:val="00652108"/>
    <w:rsid w:val="006609E9"/>
    <w:rsid w:val="00665486"/>
    <w:rsid w:val="006659F9"/>
    <w:rsid w:val="0067020A"/>
    <w:rsid w:val="00670939"/>
    <w:rsid w:val="00673732"/>
    <w:rsid w:val="00683DB1"/>
    <w:rsid w:val="00686971"/>
    <w:rsid w:val="006A1413"/>
    <w:rsid w:val="006A24C8"/>
    <w:rsid w:val="006C1EE0"/>
    <w:rsid w:val="006C5359"/>
    <w:rsid w:val="006D24E4"/>
    <w:rsid w:val="006D344E"/>
    <w:rsid w:val="006E0497"/>
    <w:rsid w:val="006E4B93"/>
    <w:rsid w:val="006E53A6"/>
    <w:rsid w:val="006E5D9D"/>
    <w:rsid w:val="006F69A6"/>
    <w:rsid w:val="00705448"/>
    <w:rsid w:val="0070714F"/>
    <w:rsid w:val="007108E4"/>
    <w:rsid w:val="00713A8B"/>
    <w:rsid w:val="0071544A"/>
    <w:rsid w:val="00715A14"/>
    <w:rsid w:val="007273F9"/>
    <w:rsid w:val="00733613"/>
    <w:rsid w:val="007353EB"/>
    <w:rsid w:val="0073621E"/>
    <w:rsid w:val="00744950"/>
    <w:rsid w:val="007470DC"/>
    <w:rsid w:val="00751B55"/>
    <w:rsid w:val="00771843"/>
    <w:rsid w:val="00774DB0"/>
    <w:rsid w:val="007829C2"/>
    <w:rsid w:val="00786B4D"/>
    <w:rsid w:val="00792E37"/>
    <w:rsid w:val="007A232A"/>
    <w:rsid w:val="007A6611"/>
    <w:rsid w:val="007A7934"/>
    <w:rsid w:val="007B1ADA"/>
    <w:rsid w:val="007B4618"/>
    <w:rsid w:val="007D08F8"/>
    <w:rsid w:val="007D1B0D"/>
    <w:rsid w:val="007D1E5A"/>
    <w:rsid w:val="007D44E1"/>
    <w:rsid w:val="007D62BA"/>
    <w:rsid w:val="007E0A2B"/>
    <w:rsid w:val="007E12C2"/>
    <w:rsid w:val="007E2D61"/>
    <w:rsid w:val="007E3632"/>
    <w:rsid w:val="007E4C57"/>
    <w:rsid w:val="007E5F5F"/>
    <w:rsid w:val="00800B1F"/>
    <w:rsid w:val="0080190F"/>
    <w:rsid w:val="0080212D"/>
    <w:rsid w:val="00804E6D"/>
    <w:rsid w:val="00805CDF"/>
    <w:rsid w:val="008125E6"/>
    <w:rsid w:val="00815B8B"/>
    <w:rsid w:val="008206F0"/>
    <w:rsid w:val="00820CC9"/>
    <w:rsid w:val="00821C99"/>
    <w:rsid w:val="0082247A"/>
    <w:rsid w:val="00827640"/>
    <w:rsid w:val="00835169"/>
    <w:rsid w:val="00840C51"/>
    <w:rsid w:val="0084239D"/>
    <w:rsid w:val="00846EFB"/>
    <w:rsid w:val="00847A4B"/>
    <w:rsid w:val="00862F0D"/>
    <w:rsid w:val="00863242"/>
    <w:rsid w:val="00863280"/>
    <w:rsid w:val="008676DE"/>
    <w:rsid w:val="00867E52"/>
    <w:rsid w:val="00872AEB"/>
    <w:rsid w:val="0088122D"/>
    <w:rsid w:val="0088486A"/>
    <w:rsid w:val="00891247"/>
    <w:rsid w:val="008B4978"/>
    <w:rsid w:val="008B66C3"/>
    <w:rsid w:val="008B7592"/>
    <w:rsid w:val="008C2FB3"/>
    <w:rsid w:val="008D2E92"/>
    <w:rsid w:val="008D3471"/>
    <w:rsid w:val="008D4A55"/>
    <w:rsid w:val="00910535"/>
    <w:rsid w:val="009117F2"/>
    <w:rsid w:val="00911900"/>
    <w:rsid w:val="00930906"/>
    <w:rsid w:val="009335C9"/>
    <w:rsid w:val="00935072"/>
    <w:rsid w:val="009422CC"/>
    <w:rsid w:val="00943D84"/>
    <w:rsid w:val="009447A1"/>
    <w:rsid w:val="00944F3A"/>
    <w:rsid w:val="00946A85"/>
    <w:rsid w:val="00947617"/>
    <w:rsid w:val="0095162A"/>
    <w:rsid w:val="009610BD"/>
    <w:rsid w:val="00965D1A"/>
    <w:rsid w:val="0097762F"/>
    <w:rsid w:val="009820C4"/>
    <w:rsid w:val="0098344B"/>
    <w:rsid w:val="00986253"/>
    <w:rsid w:val="00992418"/>
    <w:rsid w:val="00995C62"/>
    <w:rsid w:val="009976DC"/>
    <w:rsid w:val="009A140E"/>
    <w:rsid w:val="009B5B29"/>
    <w:rsid w:val="009B7A35"/>
    <w:rsid w:val="009C19E9"/>
    <w:rsid w:val="009C6FDD"/>
    <w:rsid w:val="009D0FE9"/>
    <w:rsid w:val="009D3FFE"/>
    <w:rsid w:val="009E0B5A"/>
    <w:rsid w:val="009E47C0"/>
    <w:rsid w:val="009F050B"/>
    <w:rsid w:val="00A000BE"/>
    <w:rsid w:val="00A04665"/>
    <w:rsid w:val="00A12FB0"/>
    <w:rsid w:val="00A16783"/>
    <w:rsid w:val="00A172BE"/>
    <w:rsid w:val="00A20963"/>
    <w:rsid w:val="00A2128B"/>
    <w:rsid w:val="00A256F7"/>
    <w:rsid w:val="00A27305"/>
    <w:rsid w:val="00A3157C"/>
    <w:rsid w:val="00A44DD2"/>
    <w:rsid w:val="00A45977"/>
    <w:rsid w:val="00A45F08"/>
    <w:rsid w:val="00A46B56"/>
    <w:rsid w:val="00A52FD0"/>
    <w:rsid w:val="00A56968"/>
    <w:rsid w:val="00A625C7"/>
    <w:rsid w:val="00A636BD"/>
    <w:rsid w:val="00A66346"/>
    <w:rsid w:val="00A67475"/>
    <w:rsid w:val="00A74059"/>
    <w:rsid w:val="00A758C5"/>
    <w:rsid w:val="00A80C17"/>
    <w:rsid w:val="00A833DF"/>
    <w:rsid w:val="00A84801"/>
    <w:rsid w:val="00A85361"/>
    <w:rsid w:val="00A9506D"/>
    <w:rsid w:val="00AA09EE"/>
    <w:rsid w:val="00AA75DB"/>
    <w:rsid w:val="00AB4D1D"/>
    <w:rsid w:val="00AB6115"/>
    <w:rsid w:val="00AB7455"/>
    <w:rsid w:val="00AC387E"/>
    <w:rsid w:val="00AC4452"/>
    <w:rsid w:val="00AC643A"/>
    <w:rsid w:val="00AC78B9"/>
    <w:rsid w:val="00AD08A3"/>
    <w:rsid w:val="00AD0B9A"/>
    <w:rsid w:val="00AE528E"/>
    <w:rsid w:val="00AF695B"/>
    <w:rsid w:val="00AF6D57"/>
    <w:rsid w:val="00B02390"/>
    <w:rsid w:val="00B043BF"/>
    <w:rsid w:val="00B10931"/>
    <w:rsid w:val="00B17D5A"/>
    <w:rsid w:val="00B24EBE"/>
    <w:rsid w:val="00B252EA"/>
    <w:rsid w:val="00B26457"/>
    <w:rsid w:val="00B3304C"/>
    <w:rsid w:val="00B35F6D"/>
    <w:rsid w:val="00B37859"/>
    <w:rsid w:val="00B37CB1"/>
    <w:rsid w:val="00B37E4C"/>
    <w:rsid w:val="00B57B45"/>
    <w:rsid w:val="00B6656D"/>
    <w:rsid w:val="00B76AB9"/>
    <w:rsid w:val="00B83CEB"/>
    <w:rsid w:val="00BA3CC2"/>
    <w:rsid w:val="00BA4744"/>
    <w:rsid w:val="00BB03FD"/>
    <w:rsid w:val="00BB1AD3"/>
    <w:rsid w:val="00BB5865"/>
    <w:rsid w:val="00BC46E1"/>
    <w:rsid w:val="00BC4C54"/>
    <w:rsid w:val="00BC5FFD"/>
    <w:rsid w:val="00BC66A6"/>
    <w:rsid w:val="00BC7F59"/>
    <w:rsid w:val="00BE7EFE"/>
    <w:rsid w:val="00BF1735"/>
    <w:rsid w:val="00BF2890"/>
    <w:rsid w:val="00BF77CB"/>
    <w:rsid w:val="00C11892"/>
    <w:rsid w:val="00C133E7"/>
    <w:rsid w:val="00C241A4"/>
    <w:rsid w:val="00C24A79"/>
    <w:rsid w:val="00C32566"/>
    <w:rsid w:val="00C35B8E"/>
    <w:rsid w:val="00C44BBB"/>
    <w:rsid w:val="00C472C7"/>
    <w:rsid w:val="00C50335"/>
    <w:rsid w:val="00C50C5F"/>
    <w:rsid w:val="00C52053"/>
    <w:rsid w:val="00C52632"/>
    <w:rsid w:val="00C57B36"/>
    <w:rsid w:val="00C652D6"/>
    <w:rsid w:val="00C708C1"/>
    <w:rsid w:val="00C7650A"/>
    <w:rsid w:val="00C8219F"/>
    <w:rsid w:val="00C86098"/>
    <w:rsid w:val="00C94E92"/>
    <w:rsid w:val="00C972AE"/>
    <w:rsid w:val="00CA2A71"/>
    <w:rsid w:val="00CA2B7E"/>
    <w:rsid w:val="00CB2F8A"/>
    <w:rsid w:val="00CB6E4D"/>
    <w:rsid w:val="00CD0D6F"/>
    <w:rsid w:val="00CF579A"/>
    <w:rsid w:val="00D02316"/>
    <w:rsid w:val="00D04A17"/>
    <w:rsid w:val="00D1258A"/>
    <w:rsid w:val="00D37DD8"/>
    <w:rsid w:val="00D404FA"/>
    <w:rsid w:val="00D44D42"/>
    <w:rsid w:val="00D47ADC"/>
    <w:rsid w:val="00D56709"/>
    <w:rsid w:val="00D61DE9"/>
    <w:rsid w:val="00D65041"/>
    <w:rsid w:val="00D66D0E"/>
    <w:rsid w:val="00D677E1"/>
    <w:rsid w:val="00D7396A"/>
    <w:rsid w:val="00D757FF"/>
    <w:rsid w:val="00D86B7A"/>
    <w:rsid w:val="00D87A3A"/>
    <w:rsid w:val="00DA2F5A"/>
    <w:rsid w:val="00DC21F0"/>
    <w:rsid w:val="00DC2582"/>
    <w:rsid w:val="00DC389D"/>
    <w:rsid w:val="00DC3C5C"/>
    <w:rsid w:val="00DC3DA1"/>
    <w:rsid w:val="00DE09AF"/>
    <w:rsid w:val="00DE0DBA"/>
    <w:rsid w:val="00DE233A"/>
    <w:rsid w:val="00DE62CB"/>
    <w:rsid w:val="00DE6DFF"/>
    <w:rsid w:val="00DF157A"/>
    <w:rsid w:val="00DF4B9C"/>
    <w:rsid w:val="00DF4FF2"/>
    <w:rsid w:val="00E01BEC"/>
    <w:rsid w:val="00E02E56"/>
    <w:rsid w:val="00E05693"/>
    <w:rsid w:val="00E13253"/>
    <w:rsid w:val="00E16FCA"/>
    <w:rsid w:val="00E17505"/>
    <w:rsid w:val="00E20BC6"/>
    <w:rsid w:val="00E2300D"/>
    <w:rsid w:val="00E317A4"/>
    <w:rsid w:val="00E31BDD"/>
    <w:rsid w:val="00E37413"/>
    <w:rsid w:val="00E42CDA"/>
    <w:rsid w:val="00E4709E"/>
    <w:rsid w:val="00E5221D"/>
    <w:rsid w:val="00E54810"/>
    <w:rsid w:val="00E56CBF"/>
    <w:rsid w:val="00E57FD7"/>
    <w:rsid w:val="00E6287C"/>
    <w:rsid w:val="00E718EE"/>
    <w:rsid w:val="00E72DFB"/>
    <w:rsid w:val="00E90887"/>
    <w:rsid w:val="00E91BD4"/>
    <w:rsid w:val="00E951AB"/>
    <w:rsid w:val="00E953BF"/>
    <w:rsid w:val="00EA242C"/>
    <w:rsid w:val="00EA5957"/>
    <w:rsid w:val="00EB5953"/>
    <w:rsid w:val="00EC3BC4"/>
    <w:rsid w:val="00ED03FD"/>
    <w:rsid w:val="00EE335F"/>
    <w:rsid w:val="00EE3AEF"/>
    <w:rsid w:val="00EF23B2"/>
    <w:rsid w:val="00EF27B2"/>
    <w:rsid w:val="00EF6855"/>
    <w:rsid w:val="00F01226"/>
    <w:rsid w:val="00F0211D"/>
    <w:rsid w:val="00F10E36"/>
    <w:rsid w:val="00F115C6"/>
    <w:rsid w:val="00F24E06"/>
    <w:rsid w:val="00F26632"/>
    <w:rsid w:val="00F334AE"/>
    <w:rsid w:val="00F43B10"/>
    <w:rsid w:val="00F4508D"/>
    <w:rsid w:val="00F5075F"/>
    <w:rsid w:val="00F50E22"/>
    <w:rsid w:val="00F53387"/>
    <w:rsid w:val="00F53691"/>
    <w:rsid w:val="00F53879"/>
    <w:rsid w:val="00F54EBC"/>
    <w:rsid w:val="00F63435"/>
    <w:rsid w:val="00F668E8"/>
    <w:rsid w:val="00F66C49"/>
    <w:rsid w:val="00F7303A"/>
    <w:rsid w:val="00F84A38"/>
    <w:rsid w:val="00F92A20"/>
    <w:rsid w:val="00FC372C"/>
    <w:rsid w:val="00FC46FE"/>
    <w:rsid w:val="00FC5187"/>
    <w:rsid w:val="00FD0F63"/>
    <w:rsid w:val="00FD5243"/>
    <w:rsid w:val="00FD5A33"/>
    <w:rsid w:val="00FE2953"/>
    <w:rsid w:val="00FE5B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D2925"/>
  <w15:docId w15:val="{17A94CAB-0535-4029-9BD0-7660E3C1F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287C"/>
    <w:rPr>
      <w:rFonts w:ascii="Times New Roman" w:eastAsia="Times New Roman" w:hAnsi="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xbe">
    <w:name w:val="_xbe"/>
    <w:rsid w:val="00E6287C"/>
  </w:style>
  <w:style w:type="paragraph" w:styleId="Akapitzlist">
    <w:name w:val="List Paragraph"/>
    <w:basedOn w:val="Normalny"/>
    <w:uiPriority w:val="34"/>
    <w:qFormat/>
    <w:rsid w:val="00E6287C"/>
    <w:pPr>
      <w:ind w:left="720"/>
      <w:contextualSpacing/>
    </w:pPr>
  </w:style>
  <w:style w:type="character" w:styleId="Odwoaniedokomentarza">
    <w:name w:val="annotation reference"/>
    <w:uiPriority w:val="99"/>
    <w:semiHidden/>
    <w:unhideWhenUsed/>
    <w:rsid w:val="00A85361"/>
    <w:rPr>
      <w:sz w:val="16"/>
      <w:szCs w:val="16"/>
    </w:rPr>
  </w:style>
  <w:style w:type="paragraph" w:styleId="Tekstkomentarza">
    <w:name w:val="annotation text"/>
    <w:basedOn w:val="Normalny"/>
    <w:link w:val="TekstkomentarzaZnak"/>
    <w:uiPriority w:val="99"/>
    <w:unhideWhenUsed/>
    <w:rsid w:val="00A85361"/>
    <w:rPr>
      <w:sz w:val="20"/>
      <w:szCs w:val="20"/>
    </w:rPr>
  </w:style>
  <w:style w:type="character" w:customStyle="1" w:styleId="TekstkomentarzaZnak">
    <w:name w:val="Tekst komentarza Znak"/>
    <w:link w:val="Tekstkomentarza"/>
    <w:uiPriority w:val="99"/>
    <w:rsid w:val="00A85361"/>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A85361"/>
    <w:rPr>
      <w:rFonts w:ascii="Segoe UI" w:hAnsi="Segoe UI" w:cs="Segoe UI"/>
      <w:sz w:val="18"/>
      <w:szCs w:val="18"/>
    </w:rPr>
  </w:style>
  <w:style w:type="character" w:customStyle="1" w:styleId="TekstdymkaZnak">
    <w:name w:val="Tekst dymka Znak"/>
    <w:link w:val="Tekstdymka"/>
    <w:uiPriority w:val="99"/>
    <w:semiHidden/>
    <w:rsid w:val="00A85361"/>
    <w:rPr>
      <w:rFonts w:ascii="Segoe UI" w:eastAsia="Times New Roman" w:hAnsi="Segoe UI" w:cs="Segoe UI"/>
      <w:sz w:val="18"/>
      <w:szCs w:val="18"/>
      <w:lang w:eastAsia="pl-PL"/>
    </w:rPr>
  </w:style>
  <w:style w:type="paragraph" w:styleId="Tematkomentarza">
    <w:name w:val="annotation subject"/>
    <w:basedOn w:val="Tekstkomentarza"/>
    <w:next w:val="Tekstkomentarza"/>
    <w:link w:val="TematkomentarzaZnak"/>
    <w:uiPriority w:val="99"/>
    <w:semiHidden/>
    <w:unhideWhenUsed/>
    <w:rsid w:val="00A85361"/>
    <w:rPr>
      <w:b/>
      <w:bCs/>
    </w:rPr>
  </w:style>
  <w:style w:type="character" w:customStyle="1" w:styleId="TematkomentarzaZnak">
    <w:name w:val="Temat komentarza Znak"/>
    <w:link w:val="Tematkomentarza"/>
    <w:uiPriority w:val="99"/>
    <w:semiHidden/>
    <w:rsid w:val="00A85361"/>
    <w:rPr>
      <w:rFonts w:ascii="Times New Roman" w:eastAsia="Times New Roman" w:hAnsi="Times New Roman" w:cs="Times New Roman"/>
      <w:b/>
      <w:bCs/>
      <w:sz w:val="20"/>
      <w:szCs w:val="20"/>
      <w:lang w:eastAsia="pl-PL"/>
    </w:rPr>
  </w:style>
  <w:style w:type="paragraph" w:customStyle="1" w:styleId="SIWZ1">
    <w:name w:val="SIWZ 1."/>
    <w:basedOn w:val="Normalny"/>
    <w:link w:val="SIWZ1Znak"/>
    <w:qFormat/>
    <w:rsid w:val="00891247"/>
    <w:pPr>
      <w:widowControl w:val="0"/>
      <w:numPr>
        <w:numId w:val="14"/>
      </w:numPr>
      <w:tabs>
        <w:tab w:val="left" w:pos="426"/>
      </w:tabs>
      <w:autoSpaceDE w:val="0"/>
      <w:autoSpaceDN w:val="0"/>
      <w:spacing w:after="120"/>
      <w:ind w:left="426" w:hanging="425"/>
      <w:jc w:val="both"/>
    </w:pPr>
    <w:rPr>
      <w:rFonts w:ascii="Arial" w:eastAsia="Calibri" w:hAnsi="Arial"/>
      <w:sz w:val="22"/>
      <w:szCs w:val="22"/>
      <w:lang w:val="x-none" w:eastAsia="x-none"/>
    </w:rPr>
  </w:style>
  <w:style w:type="character" w:customStyle="1" w:styleId="SIWZ1Znak">
    <w:name w:val="SIWZ 1. Znak"/>
    <w:link w:val="SIWZ1"/>
    <w:rsid w:val="00891247"/>
    <w:rPr>
      <w:rFonts w:ascii="Arial" w:eastAsia="Calibri" w:hAnsi="Arial" w:cs="Times New Roman"/>
      <w:lang w:val="x-none" w:eastAsia="x-none"/>
    </w:rPr>
  </w:style>
  <w:style w:type="numbering" w:customStyle="1" w:styleId="WWNum3011">
    <w:name w:val="WWNum3011"/>
    <w:basedOn w:val="Bezlisty"/>
    <w:rsid w:val="00891247"/>
    <w:pPr>
      <w:numPr>
        <w:numId w:val="14"/>
      </w:numPr>
    </w:pPr>
  </w:style>
  <w:style w:type="paragraph" w:styleId="Poprawka">
    <w:name w:val="Revision"/>
    <w:hidden/>
    <w:uiPriority w:val="99"/>
    <w:semiHidden/>
    <w:rsid w:val="00C8219F"/>
    <w:rPr>
      <w:rFonts w:ascii="Times New Roman" w:eastAsia="Times New Roman" w:hAnsi="Times New Roman"/>
      <w:sz w:val="24"/>
      <w:szCs w:val="24"/>
    </w:rPr>
  </w:style>
  <w:style w:type="paragraph" w:styleId="Nagwek">
    <w:name w:val="header"/>
    <w:basedOn w:val="Normalny"/>
    <w:link w:val="NagwekZnak"/>
    <w:uiPriority w:val="99"/>
    <w:unhideWhenUsed/>
    <w:rsid w:val="00280F6F"/>
    <w:pPr>
      <w:tabs>
        <w:tab w:val="center" w:pos="4536"/>
        <w:tab w:val="right" w:pos="9072"/>
      </w:tabs>
    </w:pPr>
  </w:style>
  <w:style w:type="character" w:customStyle="1" w:styleId="NagwekZnak">
    <w:name w:val="Nagłówek Znak"/>
    <w:link w:val="Nagwek"/>
    <w:uiPriority w:val="99"/>
    <w:rsid w:val="00280F6F"/>
    <w:rPr>
      <w:rFonts w:ascii="Times New Roman" w:eastAsia="Times New Roman" w:hAnsi="Times New Roman"/>
      <w:sz w:val="24"/>
      <w:szCs w:val="24"/>
    </w:rPr>
  </w:style>
  <w:style w:type="paragraph" w:styleId="Stopka">
    <w:name w:val="footer"/>
    <w:basedOn w:val="Normalny"/>
    <w:link w:val="StopkaZnak"/>
    <w:uiPriority w:val="99"/>
    <w:unhideWhenUsed/>
    <w:rsid w:val="00280F6F"/>
    <w:pPr>
      <w:tabs>
        <w:tab w:val="center" w:pos="4536"/>
        <w:tab w:val="right" w:pos="9072"/>
      </w:tabs>
    </w:pPr>
  </w:style>
  <w:style w:type="character" w:customStyle="1" w:styleId="StopkaZnak">
    <w:name w:val="Stopka Znak"/>
    <w:link w:val="Stopka"/>
    <w:uiPriority w:val="99"/>
    <w:rsid w:val="00280F6F"/>
    <w:rPr>
      <w:rFonts w:ascii="Times New Roman" w:eastAsia="Times New Roman" w:hAnsi="Times New Roman"/>
      <w:sz w:val="24"/>
      <w:szCs w:val="24"/>
    </w:rPr>
  </w:style>
  <w:style w:type="character" w:styleId="Hipercze">
    <w:name w:val="Hyperlink"/>
    <w:rsid w:val="0071544A"/>
    <w:rPr>
      <w:color w:val="0000FF"/>
      <w:u w:val="single"/>
    </w:rPr>
  </w:style>
  <w:style w:type="character" w:customStyle="1" w:styleId="Nierozpoznanawzmianka1">
    <w:name w:val="Nierozpoznana wzmianka1"/>
    <w:basedOn w:val="Domylnaczcionkaakapitu"/>
    <w:uiPriority w:val="99"/>
    <w:semiHidden/>
    <w:unhideWhenUsed/>
    <w:rsid w:val="00FE5B9D"/>
    <w:rPr>
      <w:color w:val="605E5C"/>
      <w:shd w:val="clear" w:color="auto" w:fill="E1DFDD"/>
    </w:rPr>
  </w:style>
  <w:style w:type="paragraph" w:customStyle="1" w:styleId="Default">
    <w:name w:val="Default"/>
    <w:rsid w:val="005335C9"/>
    <w:pPr>
      <w:autoSpaceDE w:val="0"/>
      <w:autoSpaceDN w:val="0"/>
      <w:adjustRightInd w:val="0"/>
    </w:pPr>
    <w:rPr>
      <w:rFonts w:ascii="Arial" w:hAnsi="Arial" w:cs="Arial"/>
      <w:color w:val="000000"/>
      <w:sz w:val="24"/>
      <w:szCs w:val="24"/>
    </w:rPr>
  </w:style>
  <w:style w:type="character" w:styleId="Nierozpoznanawzmianka">
    <w:name w:val="Unresolved Mention"/>
    <w:basedOn w:val="Domylnaczcionkaakapitu"/>
    <w:uiPriority w:val="99"/>
    <w:semiHidden/>
    <w:unhideWhenUsed/>
    <w:rsid w:val="00483056"/>
    <w:rPr>
      <w:color w:val="605E5C"/>
      <w:shd w:val="clear" w:color="auto" w:fill="E1DFDD"/>
    </w:rPr>
  </w:style>
  <w:style w:type="character" w:customStyle="1" w:styleId="1M2numerowanieZnakZnak">
    <w:name w:val="1_M2_numerowanie Znak Znak"/>
    <w:basedOn w:val="Domylnaczcionkaakapitu"/>
    <w:link w:val="1M2numerowanie"/>
    <w:locked/>
    <w:rsid w:val="000769F3"/>
    <w:rPr>
      <w:rFonts w:ascii="Arial" w:hAnsi="Arial" w:cs="Arial"/>
    </w:rPr>
  </w:style>
  <w:style w:type="paragraph" w:customStyle="1" w:styleId="1M2numerowanie">
    <w:name w:val="1_M2_numerowanie"/>
    <w:basedOn w:val="Normalny"/>
    <w:link w:val="1M2numerowanieZnakZnak"/>
    <w:rsid w:val="000769F3"/>
    <w:pPr>
      <w:numPr>
        <w:numId w:val="27"/>
      </w:numPr>
      <w:spacing w:before="120" w:after="120"/>
      <w:jc w:val="both"/>
    </w:pPr>
    <w:rPr>
      <w:rFonts w:ascii="Arial" w:eastAsia="Calibri" w:hAnsi="Arial" w:cs="Arial"/>
      <w:sz w:val="20"/>
      <w:szCs w:val="20"/>
    </w:rPr>
  </w:style>
  <w:style w:type="paragraph" w:customStyle="1" w:styleId="4M2numerowanie">
    <w:name w:val="4_M2_numerowanie"/>
    <w:basedOn w:val="Normalny"/>
    <w:rsid w:val="000769F3"/>
    <w:pPr>
      <w:numPr>
        <w:ilvl w:val="3"/>
        <w:numId w:val="27"/>
      </w:numPr>
      <w:spacing w:after="120"/>
      <w:jc w:val="both"/>
    </w:pPr>
    <w:rPr>
      <w:rFonts w:ascii="Arial" w:eastAsiaTheme="minorHAnsi" w:hAnsi="Arial" w:cs="Arial"/>
      <w:sz w:val="20"/>
      <w:szCs w:val="20"/>
    </w:rPr>
  </w:style>
  <w:style w:type="paragraph" w:customStyle="1" w:styleId="3M2numerowanie">
    <w:name w:val="3_M2_numerowanie"/>
    <w:basedOn w:val="Normalny"/>
    <w:rsid w:val="000769F3"/>
    <w:pPr>
      <w:numPr>
        <w:ilvl w:val="2"/>
        <w:numId w:val="27"/>
      </w:numPr>
      <w:spacing w:after="120"/>
      <w:jc w:val="both"/>
    </w:pPr>
    <w:rPr>
      <w:rFonts w:ascii="Arial" w:eastAsiaTheme="minorHAnsi" w:hAnsi="Arial" w:cs="Arial"/>
      <w:sz w:val="20"/>
      <w:szCs w:val="20"/>
    </w:rPr>
  </w:style>
  <w:style w:type="character" w:customStyle="1" w:styleId="ui-provider">
    <w:name w:val="ui-provider"/>
    <w:basedOn w:val="Domylnaczcionkaakapitu"/>
    <w:rsid w:val="00196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671">
      <w:bodyDiv w:val="1"/>
      <w:marLeft w:val="0"/>
      <w:marRight w:val="0"/>
      <w:marTop w:val="0"/>
      <w:marBottom w:val="0"/>
      <w:divBdr>
        <w:top w:val="none" w:sz="0" w:space="0" w:color="auto"/>
        <w:left w:val="none" w:sz="0" w:space="0" w:color="auto"/>
        <w:bottom w:val="none" w:sz="0" w:space="0" w:color="auto"/>
        <w:right w:val="none" w:sz="0" w:space="0" w:color="auto"/>
      </w:divBdr>
    </w:div>
    <w:div w:id="913854709">
      <w:bodyDiv w:val="1"/>
      <w:marLeft w:val="0"/>
      <w:marRight w:val="0"/>
      <w:marTop w:val="0"/>
      <w:marBottom w:val="0"/>
      <w:divBdr>
        <w:top w:val="none" w:sz="0" w:space="0" w:color="auto"/>
        <w:left w:val="none" w:sz="0" w:space="0" w:color="auto"/>
        <w:bottom w:val="none" w:sz="0" w:space="0" w:color="auto"/>
        <w:right w:val="none" w:sz="0" w:space="0" w:color="auto"/>
      </w:divBdr>
      <w:divsChild>
        <w:div w:id="28527755">
          <w:marLeft w:val="0"/>
          <w:marRight w:val="0"/>
          <w:marTop w:val="0"/>
          <w:marBottom w:val="0"/>
          <w:divBdr>
            <w:top w:val="none" w:sz="0" w:space="0" w:color="auto"/>
            <w:left w:val="none" w:sz="0" w:space="0" w:color="auto"/>
            <w:bottom w:val="none" w:sz="0" w:space="0" w:color="auto"/>
            <w:right w:val="none" w:sz="0" w:space="0" w:color="auto"/>
          </w:divBdr>
        </w:div>
        <w:div w:id="49425396">
          <w:marLeft w:val="0"/>
          <w:marRight w:val="0"/>
          <w:marTop w:val="0"/>
          <w:marBottom w:val="0"/>
          <w:divBdr>
            <w:top w:val="none" w:sz="0" w:space="0" w:color="auto"/>
            <w:left w:val="none" w:sz="0" w:space="0" w:color="auto"/>
            <w:bottom w:val="none" w:sz="0" w:space="0" w:color="auto"/>
            <w:right w:val="none" w:sz="0" w:space="0" w:color="auto"/>
          </w:divBdr>
        </w:div>
        <w:div w:id="271205137">
          <w:marLeft w:val="0"/>
          <w:marRight w:val="0"/>
          <w:marTop w:val="0"/>
          <w:marBottom w:val="0"/>
          <w:divBdr>
            <w:top w:val="none" w:sz="0" w:space="0" w:color="auto"/>
            <w:left w:val="none" w:sz="0" w:space="0" w:color="auto"/>
            <w:bottom w:val="none" w:sz="0" w:space="0" w:color="auto"/>
            <w:right w:val="none" w:sz="0" w:space="0" w:color="auto"/>
          </w:divBdr>
        </w:div>
        <w:div w:id="486552955">
          <w:marLeft w:val="0"/>
          <w:marRight w:val="0"/>
          <w:marTop w:val="0"/>
          <w:marBottom w:val="0"/>
          <w:divBdr>
            <w:top w:val="none" w:sz="0" w:space="0" w:color="auto"/>
            <w:left w:val="none" w:sz="0" w:space="0" w:color="auto"/>
            <w:bottom w:val="none" w:sz="0" w:space="0" w:color="auto"/>
            <w:right w:val="none" w:sz="0" w:space="0" w:color="auto"/>
          </w:divBdr>
        </w:div>
        <w:div w:id="576474445">
          <w:marLeft w:val="0"/>
          <w:marRight w:val="0"/>
          <w:marTop w:val="0"/>
          <w:marBottom w:val="0"/>
          <w:divBdr>
            <w:top w:val="none" w:sz="0" w:space="0" w:color="auto"/>
            <w:left w:val="none" w:sz="0" w:space="0" w:color="auto"/>
            <w:bottom w:val="none" w:sz="0" w:space="0" w:color="auto"/>
            <w:right w:val="none" w:sz="0" w:space="0" w:color="auto"/>
          </w:divBdr>
        </w:div>
        <w:div w:id="695741038">
          <w:marLeft w:val="0"/>
          <w:marRight w:val="0"/>
          <w:marTop w:val="0"/>
          <w:marBottom w:val="0"/>
          <w:divBdr>
            <w:top w:val="none" w:sz="0" w:space="0" w:color="auto"/>
            <w:left w:val="none" w:sz="0" w:space="0" w:color="auto"/>
            <w:bottom w:val="none" w:sz="0" w:space="0" w:color="auto"/>
            <w:right w:val="none" w:sz="0" w:space="0" w:color="auto"/>
          </w:divBdr>
        </w:div>
        <w:div w:id="981084569">
          <w:marLeft w:val="0"/>
          <w:marRight w:val="0"/>
          <w:marTop w:val="0"/>
          <w:marBottom w:val="0"/>
          <w:divBdr>
            <w:top w:val="none" w:sz="0" w:space="0" w:color="auto"/>
            <w:left w:val="none" w:sz="0" w:space="0" w:color="auto"/>
            <w:bottom w:val="none" w:sz="0" w:space="0" w:color="auto"/>
            <w:right w:val="none" w:sz="0" w:space="0" w:color="auto"/>
          </w:divBdr>
        </w:div>
        <w:div w:id="1120296969">
          <w:marLeft w:val="0"/>
          <w:marRight w:val="0"/>
          <w:marTop w:val="0"/>
          <w:marBottom w:val="0"/>
          <w:divBdr>
            <w:top w:val="none" w:sz="0" w:space="0" w:color="auto"/>
            <w:left w:val="none" w:sz="0" w:space="0" w:color="auto"/>
            <w:bottom w:val="none" w:sz="0" w:space="0" w:color="auto"/>
            <w:right w:val="none" w:sz="0" w:space="0" w:color="auto"/>
          </w:divBdr>
        </w:div>
        <w:div w:id="1124544948">
          <w:marLeft w:val="0"/>
          <w:marRight w:val="0"/>
          <w:marTop w:val="0"/>
          <w:marBottom w:val="0"/>
          <w:divBdr>
            <w:top w:val="none" w:sz="0" w:space="0" w:color="auto"/>
            <w:left w:val="none" w:sz="0" w:space="0" w:color="auto"/>
            <w:bottom w:val="none" w:sz="0" w:space="0" w:color="auto"/>
            <w:right w:val="none" w:sz="0" w:space="0" w:color="auto"/>
          </w:divBdr>
        </w:div>
        <w:div w:id="1146698357">
          <w:marLeft w:val="0"/>
          <w:marRight w:val="0"/>
          <w:marTop w:val="0"/>
          <w:marBottom w:val="0"/>
          <w:divBdr>
            <w:top w:val="none" w:sz="0" w:space="0" w:color="auto"/>
            <w:left w:val="none" w:sz="0" w:space="0" w:color="auto"/>
            <w:bottom w:val="none" w:sz="0" w:space="0" w:color="auto"/>
            <w:right w:val="none" w:sz="0" w:space="0" w:color="auto"/>
          </w:divBdr>
        </w:div>
        <w:div w:id="1364134876">
          <w:marLeft w:val="0"/>
          <w:marRight w:val="0"/>
          <w:marTop w:val="0"/>
          <w:marBottom w:val="0"/>
          <w:divBdr>
            <w:top w:val="none" w:sz="0" w:space="0" w:color="auto"/>
            <w:left w:val="none" w:sz="0" w:space="0" w:color="auto"/>
            <w:bottom w:val="none" w:sz="0" w:space="0" w:color="auto"/>
            <w:right w:val="none" w:sz="0" w:space="0" w:color="auto"/>
          </w:divBdr>
        </w:div>
        <w:div w:id="1438133687">
          <w:marLeft w:val="0"/>
          <w:marRight w:val="0"/>
          <w:marTop w:val="0"/>
          <w:marBottom w:val="0"/>
          <w:divBdr>
            <w:top w:val="none" w:sz="0" w:space="0" w:color="auto"/>
            <w:left w:val="none" w:sz="0" w:space="0" w:color="auto"/>
            <w:bottom w:val="none" w:sz="0" w:space="0" w:color="auto"/>
            <w:right w:val="none" w:sz="0" w:space="0" w:color="auto"/>
          </w:divBdr>
        </w:div>
        <w:div w:id="1471899914">
          <w:marLeft w:val="0"/>
          <w:marRight w:val="0"/>
          <w:marTop w:val="0"/>
          <w:marBottom w:val="0"/>
          <w:divBdr>
            <w:top w:val="none" w:sz="0" w:space="0" w:color="auto"/>
            <w:left w:val="none" w:sz="0" w:space="0" w:color="auto"/>
            <w:bottom w:val="none" w:sz="0" w:space="0" w:color="auto"/>
            <w:right w:val="none" w:sz="0" w:space="0" w:color="auto"/>
          </w:divBdr>
        </w:div>
        <w:div w:id="1572694380">
          <w:marLeft w:val="0"/>
          <w:marRight w:val="0"/>
          <w:marTop w:val="0"/>
          <w:marBottom w:val="0"/>
          <w:divBdr>
            <w:top w:val="none" w:sz="0" w:space="0" w:color="auto"/>
            <w:left w:val="none" w:sz="0" w:space="0" w:color="auto"/>
            <w:bottom w:val="none" w:sz="0" w:space="0" w:color="auto"/>
            <w:right w:val="none" w:sz="0" w:space="0" w:color="auto"/>
          </w:divBdr>
          <w:divsChild>
            <w:div w:id="7215776">
              <w:marLeft w:val="0"/>
              <w:marRight w:val="0"/>
              <w:marTop w:val="0"/>
              <w:marBottom w:val="0"/>
              <w:divBdr>
                <w:top w:val="none" w:sz="0" w:space="0" w:color="auto"/>
                <w:left w:val="none" w:sz="0" w:space="0" w:color="auto"/>
                <w:bottom w:val="none" w:sz="0" w:space="0" w:color="auto"/>
                <w:right w:val="none" w:sz="0" w:space="0" w:color="auto"/>
              </w:divBdr>
            </w:div>
            <w:div w:id="24254497">
              <w:marLeft w:val="0"/>
              <w:marRight w:val="0"/>
              <w:marTop w:val="0"/>
              <w:marBottom w:val="0"/>
              <w:divBdr>
                <w:top w:val="none" w:sz="0" w:space="0" w:color="auto"/>
                <w:left w:val="none" w:sz="0" w:space="0" w:color="auto"/>
                <w:bottom w:val="none" w:sz="0" w:space="0" w:color="auto"/>
                <w:right w:val="none" w:sz="0" w:space="0" w:color="auto"/>
              </w:divBdr>
            </w:div>
            <w:div w:id="72820771">
              <w:marLeft w:val="0"/>
              <w:marRight w:val="0"/>
              <w:marTop w:val="0"/>
              <w:marBottom w:val="0"/>
              <w:divBdr>
                <w:top w:val="none" w:sz="0" w:space="0" w:color="auto"/>
                <w:left w:val="none" w:sz="0" w:space="0" w:color="auto"/>
                <w:bottom w:val="none" w:sz="0" w:space="0" w:color="auto"/>
                <w:right w:val="none" w:sz="0" w:space="0" w:color="auto"/>
              </w:divBdr>
            </w:div>
            <w:div w:id="102041604">
              <w:marLeft w:val="0"/>
              <w:marRight w:val="0"/>
              <w:marTop w:val="0"/>
              <w:marBottom w:val="0"/>
              <w:divBdr>
                <w:top w:val="none" w:sz="0" w:space="0" w:color="auto"/>
                <w:left w:val="none" w:sz="0" w:space="0" w:color="auto"/>
                <w:bottom w:val="none" w:sz="0" w:space="0" w:color="auto"/>
                <w:right w:val="none" w:sz="0" w:space="0" w:color="auto"/>
              </w:divBdr>
            </w:div>
            <w:div w:id="107433871">
              <w:marLeft w:val="0"/>
              <w:marRight w:val="0"/>
              <w:marTop w:val="0"/>
              <w:marBottom w:val="0"/>
              <w:divBdr>
                <w:top w:val="none" w:sz="0" w:space="0" w:color="auto"/>
                <w:left w:val="none" w:sz="0" w:space="0" w:color="auto"/>
                <w:bottom w:val="none" w:sz="0" w:space="0" w:color="auto"/>
                <w:right w:val="none" w:sz="0" w:space="0" w:color="auto"/>
              </w:divBdr>
            </w:div>
            <w:div w:id="168758507">
              <w:marLeft w:val="0"/>
              <w:marRight w:val="0"/>
              <w:marTop w:val="0"/>
              <w:marBottom w:val="0"/>
              <w:divBdr>
                <w:top w:val="none" w:sz="0" w:space="0" w:color="auto"/>
                <w:left w:val="none" w:sz="0" w:space="0" w:color="auto"/>
                <w:bottom w:val="none" w:sz="0" w:space="0" w:color="auto"/>
                <w:right w:val="none" w:sz="0" w:space="0" w:color="auto"/>
              </w:divBdr>
            </w:div>
            <w:div w:id="222299020">
              <w:marLeft w:val="0"/>
              <w:marRight w:val="0"/>
              <w:marTop w:val="0"/>
              <w:marBottom w:val="0"/>
              <w:divBdr>
                <w:top w:val="none" w:sz="0" w:space="0" w:color="auto"/>
                <w:left w:val="none" w:sz="0" w:space="0" w:color="auto"/>
                <w:bottom w:val="none" w:sz="0" w:space="0" w:color="auto"/>
                <w:right w:val="none" w:sz="0" w:space="0" w:color="auto"/>
              </w:divBdr>
            </w:div>
            <w:div w:id="258222380">
              <w:marLeft w:val="0"/>
              <w:marRight w:val="0"/>
              <w:marTop w:val="0"/>
              <w:marBottom w:val="0"/>
              <w:divBdr>
                <w:top w:val="none" w:sz="0" w:space="0" w:color="auto"/>
                <w:left w:val="none" w:sz="0" w:space="0" w:color="auto"/>
                <w:bottom w:val="none" w:sz="0" w:space="0" w:color="auto"/>
                <w:right w:val="none" w:sz="0" w:space="0" w:color="auto"/>
              </w:divBdr>
            </w:div>
            <w:div w:id="317226977">
              <w:marLeft w:val="0"/>
              <w:marRight w:val="0"/>
              <w:marTop w:val="0"/>
              <w:marBottom w:val="0"/>
              <w:divBdr>
                <w:top w:val="none" w:sz="0" w:space="0" w:color="auto"/>
                <w:left w:val="none" w:sz="0" w:space="0" w:color="auto"/>
                <w:bottom w:val="none" w:sz="0" w:space="0" w:color="auto"/>
                <w:right w:val="none" w:sz="0" w:space="0" w:color="auto"/>
              </w:divBdr>
            </w:div>
            <w:div w:id="347294583">
              <w:marLeft w:val="0"/>
              <w:marRight w:val="0"/>
              <w:marTop w:val="0"/>
              <w:marBottom w:val="0"/>
              <w:divBdr>
                <w:top w:val="none" w:sz="0" w:space="0" w:color="auto"/>
                <w:left w:val="none" w:sz="0" w:space="0" w:color="auto"/>
                <w:bottom w:val="none" w:sz="0" w:space="0" w:color="auto"/>
                <w:right w:val="none" w:sz="0" w:space="0" w:color="auto"/>
              </w:divBdr>
            </w:div>
            <w:div w:id="380835050">
              <w:marLeft w:val="0"/>
              <w:marRight w:val="0"/>
              <w:marTop w:val="0"/>
              <w:marBottom w:val="0"/>
              <w:divBdr>
                <w:top w:val="none" w:sz="0" w:space="0" w:color="auto"/>
                <w:left w:val="none" w:sz="0" w:space="0" w:color="auto"/>
                <w:bottom w:val="none" w:sz="0" w:space="0" w:color="auto"/>
                <w:right w:val="none" w:sz="0" w:space="0" w:color="auto"/>
              </w:divBdr>
            </w:div>
            <w:div w:id="396973161">
              <w:marLeft w:val="0"/>
              <w:marRight w:val="0"/>
              <w:marTop w:val="0"/>
              <w:marBottom w:val="0"/>
              <w:divBdr>
                <w:top w:val="none" w:sz="0" w:space="0" w:color="auto"/>
                <w:left w:val="none" w:sz="0" w:space="0" w:color="auto"/>
                <w:bottom w:val="none" w:sz="0" w:space="0" w:color="auto"/>
                <w:right w:val="none" w:sz="0" w:space="0" w:color="auto"/>
              </w:divBdr>
            </w:div>
            <w:div w:id="398481258">
              <w:marLeft w:val="0"/>
              <w:marRight w:val="0"/>
              <w:marTop w:val="0"/>
              <w:marBottom w:val="0"/>
              <w:divBdr>
                <w:top w:val="none" w:sz="0" w:space="0" w:color="auto"/>
                <w:left w:val="none" w:sz="0" w:space="0" w:color="auto"/>
                <w:bottom w:val="none" w:sz="0" w:space="0" w:color="auto"/>
                <w:right w:val="none" w:sz="0" w:space="0" w:color="auto"/>
              </w:divBdr>
            </w:div>
            <w:div w:id="412168394">
              <w:marLeft w:val="0"/>
              <w:marRight w:val="0"/>
              <w:marTop w:val="0"/>
              <w:marBottom w:val="0"/>
              <w:divBdr>
                <w:top w:val="none" w:sz="0" w:space="0" w:color="auto"/>
                <w:left w:val="none" w:sz="0" w:space="0" w:color="auto"/>
                <w:bottom w:val="none" w:sz="0" w:space="0" w:color="auto"/>
                <w:right w:val="none" w:sz="0" w:space="0" w:color="auto"/>
              </w:divBdr>
            </w:div>
            <w:div w:id="461702257">
              <w:marLeft w:val="0"/>
              <w:marRight w:val="0"/>
              <w:marTop w:val="0"/>
              <w:marBottom w:val="0"/>
              <w:divBdr>
                <w:top w:val="none" w:sz="0" w:space="0" w:color="auto"/>
                <w:left w:val="none" w:sz="0" w:space="0" w:color="auto"/>
                <w:bottom w:val="none" w:sz="0" w:space="0" w:color="auto"/>
                <w:right w:val="none" w:sz="0" w:space="0" w:color="auto"/>
              </w:divBdr>
            </w:div>
            <w:div w:id="461730029">
              <w:marLeft w:val="0"/>
              <w:marRight w:val="0"/>
              <w:marTop w:val="0"/>
              <w:marBottom w:val="0"/>
              <w:divBdr>
                <w:top w:val="none" w:sz="0" w:space="0" w:color="auto"/>
                <w:left w:val="none" w:sz="0" w:space="0" w:color="auto"/>
                <w:bottom w:val="none" w:sz="0" w:space="0" w:color="auto"/>
                <w:right w:val="none" w:sz="0" w:space="0" w:color="auto"/>
              </w:divBdr>
            </w:div>
            <w:div w:id="466121864">
              <w:marLeft w:val="0"/>
              <w:marRight w:val="0"/>
              <w:marTop w:val="0"/>
              <w:marBottom w:val="0"/>
              <w:divBdr>
                <w:top w:val="none" w:sz="0" w:space="0" w:color="auto"/>
                <w:left w:val="none" w:sz="0" w:space="0" w:color="auto"/>
                <w:bottom w:val="none" w:sz="0" w:space="0" w:color="auto"/>
                <w:right w:val="none" w:sz="0" w:space="0" w:color="auto"/>
              </w:divBdr>
            </w:div>
            <w:div w:id="466164045">
              <w:marLeft w:val="0"/>
              <w:marRight w:val="0"/>
              <w:marTop w:val="0"/>
              <w:marBottom w:val="0"/>
              <w:divBdr>
                <w:top w:val="none" w:sz="0" w:space="0" w:color="auto"/>
                <w:left w:val="none" w:sz="0" w:space="0" w:color="auto"/>
                <w:bottom w:val="none" w:sz="0" w:space="0" w:color="auto"/>
                <w:right w:val="none" w:sz="0" w:space="0" w:color="auto"/>
              </w:divBdr>
            </w:div>
            <w:div w:id="474295947">
              <w:marLeft w:val="0"/>
              <w:marRight w:val="0"/>
              <w:marTop w:val="0"/>
              <w:marBottom w:val="0"/>
              <w:divBdr>
                <w:top w:val="none" w:sz="0" w:space="0" w:color="auto"/>
                <w:left w:val="none" w:sz="0" w:space="0" w:color="auto"/>
                <w:bottom w:val="none" w:sz="0" w:space="0" w:color="auto"/>
                <w:right w:val="none" w:sz="0" w:space="0" w:color="auto"/>
              </w:divBdr>
            </w:div>
            <w:div w:id="480200008">
              <w:marLeft w:val="0"/>
              <w:marRight w:val="0"/>
              <w:marTop w:val="0"/>
              <w:marBottom w:val="0"/>
              <w:divBdr>
                <w:top w:val="none" w:sz="0" w:space="0" w:color="auto"/>
                <w:left w:val="none" w:sz="0" w:space="0" w:color="auto"/>
                <w:bottom w:val="none" w:sz="0" w:space="0" w:color="auto"/>
                <w:right w:val="none" w:sz="0" w:space="0" w:color="auto"/>
              </w:divBdr>
            </w:div>
            <w:div w:id="486214068">
              <w:marLeft w:val="0"/>
              <w:marRight w:val="0"/>
              <w:marTop w:val="0"/>
              <w:marBottom w:val="0"/>
              <w:divBdr>
                <w:top w:val="none" w:sz="0" w:space="0" w:color="auto"/>
                <w:left w:val="none" w:sz="0" w:space="0" w:color="auto"/>
                <w:bottom w:val="none" w:sz="0" w:space="0" w:color="auto"/>
                <w:right w:val="none" w:sz="0" w:space="0" w:color="auto"/>
              </w:divBdr>
            </w:div>
            <w:div w:id="493952530">
              <w:marLeft w:val="0"/>
              <w:marRight w:val="0"/>
              <w:marTop w:val="0"/>
              <w:marBottom w:val="0"/>
              <w:divBdr>
                <w:top w:val="none" w:sz="0" w:space="0" w:color="auto"/>
                <w:left w:val="none" w:sz="0" w:space="0" w:color="auto"/>
                <w:bottom w:val="none" w:sz="0" w:space="0" w:color="auto"/>
                <w:right w:val="none" w:sz="0" w:space="0" w:color="auto"/>
              </w:divBdr>
            </w:div>
            <w:div w:id="503126522">
              <w:marLeft w:val="0"/>
              <w:marRight w:val="0"/>
              <w:marTop w:val="0"/>
              <w:marBottom w:val="0"/>
              <w:divBdr>
                <w:top w:val="none" w:sz="0" w:space="0" w:color="auto"/>
                <w:left w:val="none" w:sz="0" w:space="0" w:color="auto"/>
                <w:bottom w:val="none" w:sz="0" w:space="0" w:color="auto"/>
                <w:right w:val="none" w:sz="0" w:space="0" w:color="auto"/>
              </w:divBdr>
            </w:div>
            <w:div w:id="583346514">
              <w:marLeft w:val="0"/>
              <w:marRight w:val="0"/>
              <w:marTop w:val="0"/>
              <w:marBottom w:val="0"/>
              <w:divBdr>
                <w:top w:val="none" w:sz="0" w:space="0" w:color="auto"/>
                <w:left w:val="none" w:sz="0" w:space="0" w:color="auto"/>
                <w:bottom w:val="none" w:sz="0" w:space="0" w:color="auto"/>
                <w:right w:val="none" w:sz="0" w:space="0" w:color="auto"/>
              </w:divBdr>
            </w:div>
            <w:div w:id="608314871">
              <w:marLeft w:val="0"/>
              <w:marRight w:val="0"/>
              <w:marTop w:val="0"/>
              <w:marBottom w:val="0"/>
              <w:divBdr>
                <w:top w:val="none" w:sz="0" w:space="0" w:color="auto"/>
                <w:left w:val="none" w:sz="0" w:space="0" w:color="auto"/>
                <w:bottom w:val="none" w:sz="0" w:space="0" w:color="auto"/>
                <w:right w:val="none" w:sz="0" w:space="0" w:color="auto"/>
              </w:divBdr>
            </w:div>
            <w:div w:id="619192617">
              <w:marLeft w:val="0"/>
              <w:marRight w:val="0"/>
              <w:marTop w:val="0"/>
              <w:marBottom w:val="0"/>
              <w:divBdr>
                <w:top w:val="none" w:sz="0" w:space="0" w:color="auto"/>
                <w:left w:val="none" w:sz="0" w:space="0" w:color="auto"/>
                <w:bottom w:val="none" w:sz="0" w:space="0" w:color="auto"/>
                <w:right w:val="none" w:sz="0" w:space="0" w:color="auto"/>
              </w:divBdr>
            </w:div>
            <w:div w:id="650790613">
              <w:marLeft w:val="0"/>
              <w:marRight w:val="0"/>
              <w:marTop w:val="0"/>
              <w:marBottom w:val="0"/>
              <w:divBdr>
                <w:top w:val="none" w:sz="0" w:space="0" w:color="auto"/>
                <w:left w:val="none" w:sz="0" w:space="0" w:color="auto"/>
                <w:bottom w:val="none" w:sz="0" w:space="0" w:color="auto"/>
                <w:right w:val="none" w:sz="0" w:space="0" w:color="auto"/>
              </w:divBdr>
            </w:div>
            <w:div w:id="675767650">
              <w:marLeft w:val="0"/>
              <w:marRight w:val="0"/>
              <w:marTop w:val="0"/>
              <w:marBottom w:val="0"/>
              <w:divBdr>
                <w:top w:val="none" w:sz="0" w:space="0" w:color="auto"/>
                <w:left w:val="none" w:sz="0" w:space="0" w:color="auto"/>
                <w:bottom w:val="none" w:sz="0" w:space="0" w:color="auto"/>
                <w:right w:val="none" w:sz="0" w:space="0" w:color="auto"/>
              </w:divBdr>
            </w:div>
            <w:div w:id="685250945">
              <w:marLeft w:val="0"/>
              <w:marRight w:val="0"/>
              <w:marTop w:val="0"/>
              <w:marBottom w:val="0"/>
              <w:divBdr>
                <w:top w:val="none" w:sz="0" w:space="0" w:color="auto"/>
                <w:left w:val="none" w:sz="0" w:space="0" w:color="auto"/>
                <w:bottom w:val="none" w:sz="0" w:space="0" w:color="auto"/>
                <w:right w:val="none" w:sz="0" w:space="0" w:color="auto"/>
              </w:divBdr>
            </w:div>
            <w:div w:id="690035111">
              <w:marLeft w:val="0"/>
              <w:marRight w:val="0"/>
              <w:marTop w:val="0"/>
              <w:marBottom w:val="0"/>
              <w:divBdr>
                <w:top w:val="none" w:sz="0" w:space="0" w:color="auto"/>
                <w:left w:val="none" w:sz="0" w:space="0" w:color="auto"/>
                <w:bottom w:val="none" w:sz="0" w:space="0" w:color="auto"/>
                <w:right w:val="none" w:sz="0" w:space="0" w:color="auto"/>
              </w:divBdr>
            </w:div>
            <w:div w:id="703602856">
              <w:marLeft w:val="0"/>
              <w:marRight w:val="0"/>
              <w:marTop w:val="0"/>
              <w:marBottom w:val="0"/>
              <w:divBdr>
                <w:top w:val="none" w:sz="0" w:space="0" w:color="auto"/>
                <w:left w:val="none" w:sz="0" w:space="0" w:color="auto"/>
                <w:bottom w:val="none" w:sz="0" w:space="0" w:color="auto"/>
                <w:right w:val="none" w:sz="0" w:space="0" w:color="auto"/>
              </w:divBdr>
            </w:div>
            <w:div w:id="704644712">
              <w:marLeft w:val="0"/>
              <w:marRight w:val="0"/>
              <w:marTop w:val="0"/>
              <w:marBottom w:val="0"/>
              <w:divBdr>
                <w:top w:val="none" w:sz="0" w:space="0" w:color="auto"/>
                <w:left w:val="none" w:sz="0" w:space="0" w:color="auto"/>
                <w:bottom w:val="none" w:sz="0" w:space="0" w:color="auto"/>
                <w:right w:val="none" w:sz="0" w:space="0" w:color="auto"/>
              </w:divBdr>
            </w:div>
            <w:div w:id="718438300">
              <w:marLeft w:val="0"/>
              <w:marRight w:val="0"/>
              <w:marTop w:val="0"/>
              <w:marBottom w:val="0"/>
              <w:divBdr>
                <w:top w:val="none" w:sz="0" w:space="0" w:color="auto"/>
                <w:left w:val="none" w:sz="0" w:space="0" w:color="auto"/>
                <w:bottom w:val="none" w:sz="0" w:space="0" w:color="auto"/>
                <w:right w:val="none" w:sz="0" w:space="0" w:color="auto"/>
              </w:divBdr>
            </w:div>
            <w:div w:id="724375484">
              <w:marLeft w:val="0"/>
              <w:marRight w:val="0"/>
              <w:marTop w:val="0"/>
              <w:marBottom w:val="0"/>
              <w:divBdr>
                <w:top w:val="none" w:sz="0" w:space="0" w:color="auto"/>
                <w:left w:val="none" w:sz="0" w:space="0" w:color="auto"/>
                <w:bottom w:val="none" w:sz="0" w:space="0" w:color="auto"/>
                <w:right w:val="none" w:sz="0" w:space="0" w:color="auto"/>
              </w:divBdr>
            </w:div>
            <w:div w:id="744687325">
              <w:marLeft w:val="0"/>
              <w:marRight w:val="0"/>
              <w:marTop w:val="0"/>
              <w:marBottom w:val="0"/>
              <w:divBdr>
                <w:top w:val="none" w:sz="0" w:space="0" w:color="auto"/>
                <w:left w:val="none" w:sz="0" w:space="0" w:color="auto"/>
                <w:bottom w:val="none" w:sz="0" w:space="0" w:color="auto"/>
                <w:right w:val="none" w:sz="0" w:space="0" w:color="auto"/>
              </w:divBdr>
            </w:div>
            <w:div w:id="762578024">
              <w:marLeft w:val="0"/>
              <w:marRight w:val="0"/>
              <w:marTop w:val="0"/>
              <w:marBottom w:val="0"/>
              <w:divBdr>
                <w:top w:val="none" w:sz="0" w:space="0" w:color="auto"/>
                <w:left w:val="none" w:sz="0" w:space="0" w:color="auto"/>
                <w:bottom w:val="none" w:sz="0" w:space="0" w:color="auto"/>
                <w:right w:val="none" w:sz="0" w:space="0" w:color="auto"/>
              </w:divBdr>
            </w:div>
            <w:div w:id="809178463">
              <w:marLeft w:val="0"/>
              <w:marRight w:val="0"/>
              <w:marTop w:val="0"/>
              <w:marBottom w:val="0"/>
              <w:divBdr>
                <w:top w:val="none" w:sz="0" w:space="0" w:color="auto"/>
                <w:left w:val="none" w:sz="0" w:space="0" w:color="auto"/>
                <w:bottom w:val="none" w:sz="0" w:space="0" w:color="auto"/>
                <w:right w:val="none" w:sz="0" w:space="0" w:color="auto"/>
              </w:divBdr>
            </w:div>
            <w:div w:id="835341479">
              <w:marLeft w:val="0"/>
              <w:marRight w:val="0"/>
              <w:marTop w:val="0"/>
              <w:marBottom w:val="0"/>
              <w:divBdr>
                <w:top w:val="none" w:sz="0" w:space="0" w:color="auto"/>
                <w:left w:val="none" w:sz="0" w:space="0" w:color="auto"/>
                <w:bottom w:val="none" w:sz="0" w:space="0" w:color="auto"/>
                <w:right w:val="none" w:sz="0" w:space="0" w:color="auto"/>
              </w:divBdr>
            </w:div>
            <w:div w:id="852501071">
              <w:marLeft w:val="0"/>
              <w:marRight w:val="0"/>
              <w:marTop w:val="0"/>
              <w:marBottom w:val="0"/>
              <w:divBdr>
                <w:top w:val="none" w:sz="0" w:space="0" w:color="auto"/>
                <w:left w:val="none" w:sz="0" w:space="0" w:color="auto"/>
                <w:bottom w:val="none" w:sz="0" w:space="0" w:color="auto"/>
                <w:right w:val="none" w:sz="0" w:space="0" w:color="auto"/>
              </w:divBdr>
            </w:div>
            <w:div w:id="855264530">
              <w:marLeft w:val="0"/>
              <w:marRight w:val="0"/>
              <w:marTop w:val="0"/>
              <w:marBottom w:val="0"/>
              <w:divBdr>
                <w:top w:val="none" w:sz="0" w:space="0" w:color="auto"/>
                <w:left w:val="none" w:sz="0" w:space="0" w:color="auto"/>
                <w:bottom w:val="none" w:sz="0" w:space="0" w:color="auto"/>
                <w:right w:val="none" w:sz="0" w:space="0" w:color="auto"/>
              </w:divBdr>
            </w:div>
            <w:div w:id="868643487">
              <w:marLeft w:val="0"/>
              <w:marRight w:val="0"/>
              <w:marTop w:val="0"/>
              <w:marBottom w:val="0"/>
              <w:divBdr>
                <w:top w:val="none" w:sz="0" w:space="0" w:color="auto"/>
                <w:left w:val="none" w:sz="0" w:space="0" w:color="auto"/>
                <w:bottom w:val="none" w:sz="0" w:space="0" w:color="auto"/>
                <w:right w:val="none" w:sz="0" w:space="0" w:color="auto"/>
              </w:divBdr>
            </w:div>
            <w:div w:id="888765917">
              <w:marLeft w:val="0"/>
              <w:marRight w:val="0"/>
              <w:marTop w:val="0"/>
              <w:marBottom w:val="0"/>
              <w:divBdr>
                <w:top w:val="none" w:sz="0" w:space="0" w:color="auto"/>
                <w:left w:val="none" w:sz="0" w:space="0" w:color="auto"/>
                <w:bottom w:val="none" w:sz="0" w:space="0" w:color="auto"/>
                <w:right w:val="none" w:sz="0" w:space="0" w:color="auto"/>
              </w:divBdr>
            </w:div>
            <w:div w:id="889612118">
              <w:marLeft w:val="0"/>
              <w:marRight w:val="0"/>
              <w:marTop w:val="0"/>
              <w:marBottom w:val="0"/>
              <w:divBdr>
                <w:top w:val="none" w:sz="0" w:space="0" w:color="auto"/>
                <w:left w:val="none" w:sz="0" w:space="0" w:color="auto"/>
                <w:bottom w:val="none" w:sz="0" w:space="0" w:color="auto"/>
                <w:right w:val="none" w:sz="0" w:space="0" w:color="auto"/>
              </w:divBdr>
            </w:div>
            <w:div w:id="917134230">
              <w:marLeft w:val="0"/>
              <w:marRight w:val="0"/>
              <w:marTop w:val="0"/>
              <w:marBottom w:val="0"/>
              <w:divBdr>
                <w:top w:val="none" w:sz="0" w:space="0" w:color="auto"/>
                <w:left w:val="none" w:sz="0" w:space="0" w:color="auto"/>
                <w:bottom w:val="none" w:sz="0" w:space="0" w:color="auto"/>
                <w:right w:val="none" w:sz="0" w:space="0" w:color="auto"/>
              </w:divBdr>
            </w:div>
            <w:div w:id="972443765">
              <w:marLeft w:val="0"/>
              <w:marRight w:val="0"/>
              <w:marTop w:val="0"/>
              <w:marBottom w:val="0"/>
              <w:divBdr>
                <w:top w:val="none" w:sz="0" w:space="0" w:color="auto"/>
                <w:left w:val="none" w:sz="0" w:space="0" w:color="auto"/>
                <w:bottom w:val="none" w:sz="0" w:space="0" w:color="auto"/>
                <w:right w:val="none" w:sz="0" w:space="0" w:color="auto"/>
              </w:divBdr>
            </w:div>
            <w:div w:id="976881752">
              <w:marLeft w:val="0"/>
              <w:marRight w:val="0"/>
              <w:marTop w:val="0"/>
              <w:marBottom w:val="0"/>
              <w:divBdr>
                <w:top w:val="none" w:sz="0" w:space="0" w:color="auto"/>
                <w:left w:val="none" w:sz="0" w:space="0" w:color="auto"/>
                <w:bottom w:val="none" w:sz="0" w:space="0" w:color="auto"/>
                <w:right w:val="none" w:sz="0" w:space="0" w:color="auto"/>
              </w:divBdr>
            </w:div>
            <w:div w:id="1018383686">
              <w:marLeft w:val="0"/>
              <w:marRight w:val="0"/>
              <w:marTop w:val="0"/>
              <w:marBottom w:val="0"/>
              <w:divBdr>
                <w:top w:val="none" w:sz="0" w:space="0" w:color="auto"/>
                <w:left w:val="none" w:sz="0" w:space="0" w:color="auto"/>
                <w:bottom w:val="none" w:sz="0" w:space="0" w:color="auto"/>
                <w:right w:val="none" w:sz="0" w:space="0" w:color="auto"/>
              </w:divBdr>
            </w:div>
            <w:div w:id="1024745932">
              <w:marLeft w:val="0"/>
              <w:marRight w:val="0"/>
              <w:marTop w:val="0"/>
              <w:marBottom w:val="0"/>
              <w:divBdr>
                <w:top w:val="none" w:sz="0" w:space="0" w:color="auto"/>
                <w:left w:val="none" w:sz="0" w:space="0" w:color="auto"/>
                <w:bottom w:val="none" w:sz="0" w:space="0" w:color="auto"/>
                <w:right w:val="none" w:sz="0" w:space="0" w:color="auto"/>
              </w:divBdr>
            </w:div>
            <w:div w:id="1060178916">
              <w:marLeft w:val="0"/>
              <w:marRight w:val="0"/>
              <w:marTop w:val="0"/>
              <w:marBottom w:val="0"/>
              <w:divBdr>
                <w:top w:val="none" w:sz="0" w:space="0" w:color="auto"/>
                <w:left w:val="none" w:sz="0" w:space="0" w:color="auto"/>
                <w:bottom w:val="none" w:sz="0" w:space="0" w:color="auto"/>
                <w:right w:val="none" w:sz="0" w:space="0" w:color="auto"/>
              </w:divBdr>
            </w:div>
            <w:div w:id="1104419481">
              <w:marLeft w:val="0"/>
              <w:marRight w:val="0"/>
              <w:marTop w:val="0"/>
              <w:marBottom w:val="0"/>
              <w:divBdr>
                <w:top w:val="none" w:sz="0" w:space="0" w:color="auto"/>
                <w:left w:val="none" w:sz="0" w:space="0" w:color="auto"/>
                <w:bottom w:val="none" w:sz="0" w:space="0" w:color="auto"/>
                <w:right w:val="none" w:sz="0" w:space="0" w:color="auto"/>
              </w:divBdr>
            </w:div>
            <w:div w:id="1141462313">
              <w:marLeft w:val="0"/>
              <w:marRight w:val="0"/>
              <w:marTop w:val="0"/>
              <w:marBottom w:val="0"/>
              <w:divBdr>
                <w:top w:val="none" w:sz="0" w:space="0" w:color="auto"/>
                <w:left w:val="none" w:sz="0" w:space="0" w:color="auto"/>
                <w:bottom w:val="none" w:sz="0" w:space="0" w:color="auto"/>
                <w:right w:val="none" w:sz="0" w:space="0" w:color="auto"/>
              </w:divBdr>
            </w:div>
            <w:div w:id="1149638972">
              <w:marLeft w:val="0"/>
              <w:marRight w:val="0"/>
              <w:marTop w:val="0"/>
              <w:marBottom w:val="0"/>
              <w:divBdr>
                <w:top w:val="none" w:sz="0" w:space="0" w:color="auto"/>
                <w:left w:val="none" w:sz="0" w:space="0" w:color="auto"/>
                <w:bottom w:val="none" w:sz="0" w:space="0" w:color="auto"/>
                <w:right w:val="none" w:sz="0" w:space="0" w:color="auto"/>
              </w:divBdr>
            </w:div>
            <w:div w:id="1152217323">
              <w:marLeft w:val="0"/>
              <w:marRight w:val="0"/>
              <w:marTop w:val="0"/>
              <w:marBottom w:val="0"/>
              <w:divBdr>
                <w:top w:val="none" w:sz="0" w:space="0" w:color="auto"/>
                <w:left w:val="none" w:sz="0" w:space="0" w:color="auto"/>
                <w:bottom w:val="none" w:sz="0" w:space="0" w:color="auto"/>
                <w:right w:val="none" w:sz="0" w:space="0" w:color="auto"/>
              </w:divBdr>
            </w:div>
            <w:div w:id="1166823677">
              <w:marLeft w:val="0"/>
              <w:marRight w:val="0"/>
              <w:marTop w:val="0"/>
              <w:marBottom w:val="0"/>
              <w:divBdr>
                <w:top w:val="none" w:sz="0" w:space="0" w:color="auto"/>
                <w:left w:val="none" w:sz="0" w:space="0" w:color="auto"/>
                <w:bottom w:val="none" w:sz="0" w:space="0" w:color="auto"/>
                <w:right w:val="none" w:sz="0" w:space="0" w:color="auto"/>
              </w:divBdr>
            </w:div>
            <w:div w:id="1169323612">
              <w:marLeft w:val="0"/>
              <w:marRight w:val="0"/>
              <w:marTop w:val="0"/>
              <w:marBottom w:val="0"/>
              <w:divBdr>
                <w:top w:val="none" w:sz="0" w:space="0" w:color="auto"/>
                <w:left w:val="none" w:sz="0" w:space="0" w:color="auto"/>
                <w:bottom w:val="none" w:sz="0" w:space="0" w:color="auto"/>
                <w:right w:val="none" w:sz="0" w:space="0" w:color="auto"/>
              </w:divBdr>
            </w:div>
            <w:div w:id="1180966893">
              <w:marLeft w:val="0"/>
              <w:marRight w:val="0"/>
              <w:marTop w:val="0"/>
              <w:marBottom w:val="0"/>
              <w:divBdr>
                <w:top w:val="none" w:sz="0" w:space="0" w:color="auto"/>
                <w:left w:val="none" w:sz="0" w:space="0" w:color="auto"/>
                <w:bottom w:val="none" w:sz="0" w:space="0" w:color="auto"/>
                <w:right w:val="none" w:sz="0" w:space="0" w:color="auto"/>
              </w:divBdr>
            </w:div>
            <w:div w:id="1201237054">
              <w:marLeft w:val="0"/>
              <w:marRight w:val="0"/>
              <w:marTop w:val="0"/>
              <w:marBottom w:val="0"/>
              <w:divBdr>
                <w:top w:val="none" w:sz="0" w:space="0" w:color="auto"/>
                <w:left w:val="none" w:sz="0" w:space="0" w:color="auto"/>
                <w:bottom w:val="none" w:sz="0" w:space="0" w:color="auto"/>
                <w:right w:val="none" w:sz="0" w:space="0" w:color="auto"/>
              </w:divBdr>
            </w:div>
            <w:div w:id="1205093687">
              <w:marLeft w:val="0"/>
              <w:marRight w:val="0"/>
              <w:marTop w:val="0"/>
              <w:marBottom w:val="0"/>
              <w:divBdr>
                <w:top w:val="none" w:sz="0" w:space="0" w:color="auto"/>
                <w:left w:val="none" w:sz="0" w:space="0" w:color="auto"/>
                <w:bottom w:val="none" w:sz="0" w:space="0" w:color="auto"/>
                <w:right w:val="none" w:sz="0" w:space="0" w:color="auto"/>
              </w:divBdr>
            </w:div>
            <w:div w:id="1207336155">
              <w:marLeft w:val="0"/>
              <w:marRight w:val="0"/>
              <w:marTop w:val="0"/>
              <w:marBottom w:val="0"/>
              <w:divBdr>
                <w:top w:val="none" w:sz="0" w:space="0" w:color="auto"/>
                <w:left w:val="none" w:sz="0" w:space="0" w:color="auto"/>
                <w:bottom w:val="none" w:sz="0" w:space="0" w:color="auto"/>
                <w:right w:val="none" w:sz="0" w:space="0" w:color="auto"/>
              </w:divBdr>
            </w:div>
            <w:div w:id="1241871433">
              <w:marLeft w:val="0"/>
              <w:marRight w:val="0"/>
              <w:marTop w:val="0"/>
              <w:marBottom w:val="0"/>
              <w:divBdr>
                <w:top w:val="none" w:sz="0" w:space="0" w:color="auto"/>
                <w:left w:val="none" w:sz="0" w:space="0" w:color="auto"/>
                <w:bottom w:val="none" w:sz="0" w:space="0" w:color="auto"/>
                <w:right w:val="none" w:sz="0" w:space="0" w:color="auto"/>
              </w:divBdr>
            </w:div>
            <w:div w:id="1245148020">
              <w:marLeft w:val="0"/>
              <w:marRight w:val="0"/>
              <w:marTop w:val="0"/>
              <w:marBottom w:val="0"/>
              <w:divBdr>
                <w:top w:val="none" w:sz="0" w:space="0" w:color="auto"/>
                <w:left w:val="none" w:sz="0" w:space="0" w:color="auto"/>
                <w:bottom w:val="none" w:sz="0" w:space="0" w:color="auto"/>
                <w:right w:val="none" w:sz="0" w:space="0" w:color="auto"/>
              </w:divBdr>
            </w:div>
            <w:div w:id="1245722458">
              <w:marLeft w:val="0"/>
              <w:marRight w:val="0"/>
              <w:marTop w:val="0"/>
              <w:marBottom w:val="0"/>
              <w:divBdr>
                <w:top w:val="none" w:sz="0" w:space="0" w:color="auto"/>
                <w:left w:val="none" w:sz="0" w:space="0" w:color="auto"/>
                <w:bottom w:val="none" w:sz="0" w:space="0" w:color="auto"/>
                <w:right w:val="none" w:sz="0" w:space="0" w:color="auto"/>
              </w:divBdr>
            </w:div>
            <w:div w:id="1282347787">
              <w:marLeft w:val="0"/>
              <w:marRight w:val="0"/>
              <w:marTop w:val="0"/>
              <w:marBottom w:val="0"/>
              <w:divBdr>
                <w:top w:val="none" w:sz="0" w:space="0" w:color="auto"/>
                <w:left w:val="none" w:sz="0" w:space="0" w:color="auto"/>
                <w:bottom w:val="none" w:sz="0" w:space="0" w:color="auto"/>
                <w:right w:val="none" w:sz="0" w:space="0" w:color="auto"/>
              </w:divBdr>
            </w:div>
            <w:div w:id="1308171854">
              <w:marLeft w:val="0"/>
              <w:marRight w:val="0"/>
              <w:marTop w:val="0"/>
              <w:marBottom w:val="0"/>
              <w:divBdr>
                <w:top w:val="none" w:sz="0" w:space="0" w:color="auto"/>
                <w:left w:val="none" w:sz="0" w:space="0" w:color="auto"/>
                <w:bottom w:val="none" w:sz="0" w:space="0" w:color="auto"/>
                <w:right w:val="none" w:sz="0" w:space="0" w:color="auto"/>
              </w:divBdr>
            </w:div>
            <w:div w:id="1322582433">
              <w:marLeft w:val="0"/>
              <w:marRight w:val="0"/>
              <w:marTop w:val="0"/>
              <w:marBottom w:val="0"/>
              <w:divBdr>
                <w:top w:val="none" w:sz="0" w:space="0" w:color="auto"/>
                <w:left w:val="none" w:sz="0" w:space="0" w:color="auto"/>
                <w:bottom w:val="none" w:sz="0" w:space="0" w:color="auto"/>
                <w:right w:val="none" w:sz="0" w:space="0" w:color="auto"/>
              </w:divBdr>
            </w:div>
            <w:div w:id="1326400897">
              <w:marLeft w:val="0"/>
              <w:marRight w:val="0"/>
              <w:marTop w:val="0"/>
              <w:marBottom w:val="0"/>
              <w:divBdr>
                <w:top w:val="none" w:sz="0" w:space="0" w:color="auto"/>
                <w:left w:val="none" w:sz="0" w:space="0" w:color="auto"/>
                <w:bottom w:val="none" w:sz="0" w:space="0" w:color="auto"/>
                <w:right w:val="none" w:sz="0" w:space="0" w:color="auto"/>
              </w:divBdr>
            </w:div>
            <w:div w:id="1332027814">
              <w:marLeft w:val="0"/>
              <w:marRight w:val="0"/>
              <w:marTop w:val="0"/>
              <w:marBottom w:val="0"/>
              <w:divBdr>
                <w:top w:val="none" w:sz="0" w:space="0" w:color="auto"/>
                <w:left w:val="none" w:sz="0" w:space="0" w:color="auto"/>
                <w:bottom w:val="none" w:sz="0" w:space="0" w:color="auto"/>
                <w:right w:val="none" w:sz="0" w:space="0" w:color="auto"/>
              </w:divBdr>
            </w:div>
            <w:div w:id="1358965525">
              <w:marLeft w:val="0"/>
              <w:marRight w:val="0"/>
              <w:marTop w:val="0"/>
              <w:marBottom w:val="0"/>
              <w:divBdr>
                <w:top w:val="none" w:sz="0" w:space="0" w:color="auto"/>
                <w:left w:val="none" w:sz="0" w:space="0" w:color="auto"/>
                <w:bottom w:val="none" w:sz="0" w:space="0" w:color="auto"/>
                <w:right w:val="none" w:sz="0" w:space="0" w:color="auto"/>
              </w:divBdr>
            </w:div>
            <w:div w:id="1382707350">
              <w:marLeft w:val="0"/>
              <w:marRight w:val="0"/>
              <w:marTop w:val="0"/>
              <w:marBottom w:val="0"/>
              <w:divBdr>
                <w:top w:val="none" w:sz="0" w:space="0" w:color="auto"/>
                <w:left w:val="none" w:sz="0" w:space="0" w:color="auto"/>
                <w:bottom w:val="none" w:sz="0" w:space="0" w:color="auto"/>
                <w:right w:val="none" w:sz="0" w:space="0" w:color="auto"/>
              </w:divBdr>
            </w:div>
            <w:div w:id="1387801104">
              <w:marLeft w:val="0"/>
              <w:marRight w:val="0"/>
              <w:marTop w:val="0"/>
              <w:marBottom w:val="0"/>
              <w:divBdr>
                <w:top w:val="none" w:sz="0" w:space="0" w:color="auto"/>
                <w:left w:val="none" w:sz="0" w:space="0" w:color="auto"/>
                <w:bottom w:val="none" w:sz="0" w:space="0" w:color="auto"/>
                <w:right w:val="none" w:sz="0" w:space="0" w:color="auto"/>
              </w:divBdr>
            </w:div>
            <w:div w:id="1396510133">
              <w:marLeft w:val="0"/>
              <w:marRight w:val="0"/>
              <w:marTop w:val="0"/>
              <w:marBottom w:val="0"/>
              <w:divBdr>
                <w:top w:val="none" w:sz="0" w:space="0" w:color="auto"/>
                <w:left w:val="none" w:sz="0" w:space="0" w:color="auto"/>
                <w:bottom w:val="none" w:sz="0" w:space="0" w:color="auto"/>
                <w:right w:val="none" w:sz="0" w:space="0" w:color="auto"/>
              </w:divBdr>
            </w:div>
            <w:div w:id="1418939226">
              <w:marLeft w:val="0"/>
              <w:marRight w:val="0"/>
              <w:marTop w:val="0"/>
              <w:marBottom w:val="0"/>
              <w:divBdr>
                <w:top w:val="none" w:sz="0" w:space="0" w:color="auto"/>
                <w:left w:val="none" w:sz="0" w:space="0" w:color="auto"/>
                <w:bottom w:val="none" w:sz="0" w:space="0" w:color="auto"/>
                <w:right w:val="none" w:sz="0" w:space="0" w:color="auto"/>
              </w:divBdr>
            </w:div>
            <w:div w:id="1453674414">
              <w:marLeft w:val="0"/>
              <w:marRight w:val="0"/>
              <w:marTop w:val="0"/>
              <w:marBottom w:val="0"/>
              <w:divBdr>
                <w:top w:val="none" w:sz="0" w:space="0" w:color="auto"/>
                <w:left w:val="none" w:sz="0" w:space="0" w:color="auto"/>
                <w:bottom w:val="none" w:sz="0" w:space="0" w:color="auto"/>
                <w:right w:val="none" w:sz="0" w:space="0" w:color="auto"/>
              </w:divBdr>
            </w:div>
            <w:div w:id="1481968382">
              <w:marLeft w:val="0"/>
              <w:marRight w:val="0"/>
              <w:marTop w:val="0"/>
              <w:marBottom w:val="0"/>
              <w:divBdr>
                <w:top w:val="none" w:sz="0" w:space="0" w:color="auto"/>
                <w:left w:val="none" w:sz="0" w:space="0" w:color="auto"/>
                <w:bottom w:val="none" w:sz="0" w:space="0" w:color="auto"/>
                <w:right w:val="none" w:sz="0" w:space="0" w:color="auto"/>
              </w:divBdr>
            </w:div>
            <w:div w:id="1503012254">
              <w:marLeft w:val="0"/>
              <w:marRight w:val="0"/>
              <w:marTop w:val="0"/>
              <w:marBottom w:val="0"/>
              <w:divBdr>
                <w:top w:val="none" w:sz="0" w:space="0" w:color="auto"/>
                <w:left w:val="none" w:sz="0" w:space="0" w:color="auto"/>
                <w:bottom w:val="none" w:sz="0" w:space="0" w:color="auto"/>
                <w:right w:val="none" w:sz="0" w:space="0" w:color="auto"/>
              </w:divBdr>
            </w:div>
            <w:div w:id="1533227844">
              <w:marLeft w:val="0"/>
              <w:marRight w:val="0"/>
              <w:marTop w:val="0"/>
              <w:marBottom w:val="0"/>
              <w:divBdr>
                <w:top w:val="none" w:sz="0" w:space="0" w:color="auto"/>
                <w:left w:val="none" w:sz="0" w:space="0" w:color="auto"/>
                <w:bottom w:val="none" w:sz="0" w:space="0" w:color="auto"/>
                <w:right w:val="none" w:sz="0" w:space="0" w:color="auto"/>
              </w:divBdr>
            </w:div>
            <w:div w:id="1549027880">
              <w:marLeft w:val="0"/>
              <w:marRight w:val="0"/>
              <w:marTop w:val="0"/>
              <w:marBottom w:val="0"/>
              <w:divBdr>
                <w:top w:val="none" w:sz="0" w:space="0" w:color="auto"/>
                <w:left w:val="none" w:sz="0" w:space="0" w:color="auto"/>
                <w:bottom w:val="none" w:sz="0" w:space="0" w:color="auto"/>
                <w:right w:val="none" w:sz="0" w:space="0" w:color="auto"/>
              </w:divBdr>
            </w:div>
            <w:div w:id="1582526743">
              <w:marLeft w:val="0"/>
              <w:marRight w:val="0"/>
              <w:marTop w:val="0"/>
              <w:marBottom w:val="0"/>
              <w:divBdr>
                <w:top w:val="none" w:sz="0" w:space="0" w:color="auto"/>
                <w:left w:val="none" w:sz="0" w:space="0" w:color="auto"/>
                <w:bottom w:val="none" w:sz="0" w:space="0" w:color="auto"/>
                <w:right w:val="none" w:sz="0" w:space="0" w:color="auto"/>
              </w:divBdr>
            </w:div>
            <w:div w:id="1603302421">
              <w:marLeft w:val="0"/>
              <w:marRight w:val="0"/>
              <w:marTop w:val="0"/>
              <w:marBottom w:val="0"/>
              <w:divBdr>
                <w:top w:val="none" w:sz="0" w:space="0" w:color="auto"/>
                <w:left w:val="none" w:sz="0" w:space="0" w:color="auto"/>
                <w:bottom w:val="none" w:sz="0" w:space="0" w:color="auto"/>
                <w:right w:val="none" w:sz="0" w:space="0" w:color="auto"/>
              </w:divBdr>
            </w:div>
            <w:div w:id="1640111199">
              <w:marLeft w:val="0"/>
              <w:marRight w:val="0"/>
              <w:marTop w:val="0"/>
              <w:marBottom w:val="0"/>
              <w:divBdr>
                <w:top w:val="none" w:sz="0" w:space="0" w:color="auto"/>
                <w:left w:val="none" w:sz="0" w:space="0" w:color="auto"/>
                <w:bottom w:val="none" w:sz="0" w:space="0" w:color="auto"/>
                <w:right w:val="none" w:sz="0" w:space="0" w:color="auto"/>
              </w:divBdr>
            </w:div>
            <w:div w:id="1662464255">
              <w:marLeft w:val="0"/>
              <w:marRight w:val="0"/>
              <w:marTop w:val="0"/>
              <w:marBottom w:val="0"/>
              <w:divBdr>
                <w:top w:val="none" w:sz="0" w:space="0" w:color="auto"/>
                <w:left w:val="none" w:sz="0" w:space="0" w:color="auto"/>
                <w:bottom w:val="none" w:sz="0" w:space="0" w:color="auto"/>
                <w:right w:val="none" w:sz="0" w:space="0" w:color="auto"/>
              </w:divBdr>
            </w:div>
            <w:div w:id="1665939403">
              <w:marLeft w:val="0"/>
              <w:marRight w:val="0"/>
              <w:marTop w:val="0"/>
              <w:marBottom w:val="0"/>
              <w:divBdr>
                <w:top w:val="none" w:sz="0" w:space="0" w:color="auto"/>
                <w:left w:val="none" w:sz="0" w:space="0" w:color="auto"/>
                <w:bottom w:val="none" w:sz="0" w:space="0" w:color="auto"/>
                <w:right w:val="none" w:sz="0" w:space="0" w:color="auto"/>
              </w:divBdr>
            </w:div>
            <w:div w:id="1693798200">
              <w:marLeft w:val="0"/>
              <w:marRight w:val="0"/>
              <w:marTop w:val="0"/>
              <w:marBottom w:val="0"/>
              <w:divBdr>
                <w:top w:val="none" w:sz="0" w:space="0" w:color="auto"/>
                <w:left w:val="none" w:sz="0" w:space="0" w:color="auto"/>
                <w:bottom w:val="none" w:sz="0" w:space="0" w:color="auto"/>
                <w:right w:val="none" w:sz="0" w:space="0" w:color="auto"/>
              </w:divBdr>
            </w:div>
            <w:div w:id="1705203943">
              <w:marLeft w:val="0"/>
              <w:marRight w:val="0"/>
              <w:marTop w:val="0"/>
              <w:marBottom w:val="0"/>
              <w:divBdr>
                <w:top w:val="none" w:sz="0" w:space="0" w:color="auto"/>
                <w:left w:val="none" w:sz="0" w:space="0" w:color="auto"/>
                <w:bottom w:val="none" w:sz="0" w:space="0" w:color="auto"/>
                <w:right w:val="none" w:sz="0" w:space="0" w:color="auto"/>
              </w:divBdr>
            </w:div>
            <w:div w:id="1721174131">
              <w:marLeft w:val="0"/>
              <w:marRight w:val="0"/>
              <w:marTop w:val="0"/>
              <w:marBottom w:val="0"/>
              <w:divBdr>
                <w:top w:val="none" w:sz="0" w:space="0" w:color="auto"/>
                <w:left w:val="none" w:sz="0" w:space="0" w:color="auto"/>
                <w:bottom w:val="none" w:sz="0" w:space="0" w:color="auto"/>
                <w:right w:val="none" w:sz="0" w:space="0" w:color="auto"/>
              </w:divBdr>
            </w:div>
            <w:div w:id="1766804137">
              <w:marLeft w:val="0"/>
              <w:marRight w:val="0"/>
              <w:marTop w:val="0"/>
              <w:marBottom w:val="0"/>
              <w:divBdr>
                <w:top w:val="none" w:sz="0" w:space="0" w:color="auto"/>
                <w:left w:val="none" w:sz="0" w:space="0" w:color="auto"/>
                <w:bottom w:val="none" w:sz="0" w:space="0" w:color="auto"/>
                <w:right w:val="none" w:sz="0" w:space="0" w:color="auto"/>
              </w:divBdr>
            </w:div>
            <w:div w:id="1804158366">
              <w:marLeft w:val="0"/>
              <w:marRight w:val="0"/>
              <w:marTop w:val="0"/>
              <w:marBottom w:val="0"/>
              <w:divBdr>
                <w:top w:val="none" w:sz="0" w:space="0" w:color="auto"/>
                <w:left w:val="none" w:sz="0" w:space="0" w:color="auto"/>
                <w:bottom w:val="none" w:sz="0" w:space="0" w:color="auto"/>
                <w:right w:val="none" w:sz="0" w:space="0" w:color="auto"/>
              </w:divBdr>
            </w:div>
            <w:div w:id="1807968074">
              <w:marLeft w:val="0"/>
              <w:marRight w:val="0"/>
              <w:marTop w:val="0"/>
              <w:marBottom w:val="0"/>
              <w:divBdr>
                <w:top w:val="none" w:sz="0" w:space="0" w:color="auto"/>
                <w:left w:val="none" w:sz="0" w:space="0" w:color="auto"/>
                <w:bottom w:val="none" w:sz="0" w:space="0" w:color="auto"/>
                <w:right w:val="none" w:sz="0" w:space="0" w:color="auto"/>
              </w:divBdr>
            </w:div>
            <w:div w:id="1858813351">
              <w:marLeft w:val="0"/>
              <w:marRight w:val="0"/>
              <w:marTop w:val="0"/>
              <w:marBottom w:val="0"/>
              <w:divBdr>
                <w:top w:val="none" w:sz="0" w:space="0" w:color="auto"/>
                <w:left w:val="none" w:sz="0" w:space="0" w:color="auto"/>
                <w:bottom w:val="none" w:sz="0" w:space="0" w:color="auto"/>
                <w:right w:val="none" w:sz="0" w:space="0" w:color="auto"/>
              </w:divBdr>
            </w:div>
            <w:div w:id="1872262176">
              <w:marLeft w:val="0"/>
              <w:marRight w:val="0"/>
              <w:marTop w:val="0"/>
              <w:marBottom w:val="0"/>
              <w:divBdr>
                <w:top w:val="none" w:sz="0" w:space="0" w:color="auto"/>
                <w:left w:val="none" w:sz="0" w:space="0" w:color="auto"/>
                <w:bottom w:val="none" w:sz="0" w:space="0" w:color="auto"/>
                <w:right w:val="none" w:sz="0" w:space="0" w:color="auto"/>
              </w:divBdr>
            </w:div>
            <w:div w:id="1918435939">
              <w:marLeft w:val="0"/>
              <w:marRight w:val="0"/>
              <w:marTop w:val="0"/>
              <w:marBottom w:val="0"/>
              <w:divBdr>
                <w:top w:val="none" w:sz="0" w:space="0" w:color="auto"/>
                <w:left w:val="none" w:sz="0" w:space="0" w:color="auto"/>
                <w:bottom w:val="none" w:sz="0" w:space="0" w:color="auto"/>
                <w:right w:val="none" w:sz="0" w:space="0" w:color="auto"/>
              </w:divBdr>
            </w:div>
            <w:div w:id="1949773321">
              <w:marLeft w:val="0"/>
              <w:marRight w:val="0"/>
              <w:marTop w:val="0"/>
              <w:marBottom w:val="0"/>
              <w:divBdr>
                <w:top w:val="none" w:sz="0" w:space="0" w:color="auto"/>
                <w:left w:val="none" w:sz="0" w:space="0" w:color="auto"/>
                <w:bottom w:val="none" w:sz="0" w:space="0" w:color="auto"/>
                <w:right w:val="none" w:sz="0" w:space="0" w:color="auto"/>
              </w:divBdr>
            </w:div>
            <w:div w:id="1950158378">
              <w:marLeft w:val="0"/>
              <w:marRight w:val="0"/>
              <w:marTop w:val="0"/>
              <w:marBottom w:val="0"/>
              <w:divBdr>
                <w:top w:val="none" w:sz="0" w:space="0" w:color="auto"/>
                <w:left w:val="none" w:sz="0" w:space="0" w:color="auto"/>
                <w:bottom w:val="none" w:sz="0" w:space="0" w:color="auto"/>
                <w:right w:val="none" w:sz="0" w:space="0" w:color="auto"/>
              </w:divBdr>
            </w:div>
            <w:div w:id="1970167350">
              <w:marLeft w:val="0"/>
              <w:marRight w:val="0"/>
              <w:marTop w:val="0"/>
              <w:marBottom w:val="0"/>
              <w:divBdr>
                <w:top w:val="none" w:sz="0" w:space="0" w:color="auto"/>
                <w:left w:val="none" w:sz="0" w:space="0" w:color="auto"/>
                <w:bottom w:val="none" w:sz="0" w:space="0" w:color="auto"/>
                <w:right w:val="none" w:sz="0" w:space="0" w:color="auto"/>
              </w:divBdr>
            </w:div>
            <w:div w:id="1985695570">
              <w:marLeft w:val="0"/>
              <w:marRight w:val="0"/>
              <w:marTop w:val="0"/>
              <w:marBottom w:val="0"/>
              <w:divBdr>
                <w:top w:val="none" w:sz="0" w:space="0" w:color="auto"/>
                <w:left w:val="none" w:sz="0" w:space="0" w:color="auto"/>
                <w:bottom w:val="none" w:sz="0" w:space="0" w:color="auto"/>
                <w:right w:val="none" w:sz="0" w:space="0" w:color="auto"/>
              </w:divBdr>
            </w:div>
            <w:div w:id="2040350324">
              <w:marLeft w:val="0"/>
              <w:marRight w:val="0"/>
              <w:marTop w:val="0"/>
              <w:marBottom w:val="0"/>
              <w:divBdr>
                <w:top w:val="none" w:sz="0" w:space="0" w:color="auto"/>
                <w:left w:val="none" w:sz="0" w:space="0" w:color="auto"/>
                <w:bottom w:val="none" w:sz="0" w:space="0" w:color="auto"/>
                <w:right w:val="none" w:sz="0" w:space="0" w:color="auto"/>
              </w:divBdr>
            </w:div>
            <w:div w:id="2042974365">
              <w:marLeft w:val="0"/>
              <w:marRight w:val="0"/>
              <w:marTop w:val="0"/>
              <w:marBottom w:val="0"/>
              <w:divBdr>
                <w:top w:val="none" w:sz="0" w:space="0" w:color="auto"/>
                <w:left w:val="none" w:sz="0" w:space="0" w:color="auto"/>
                <w:bottom w:val="none" w:sz="0" w:space="0" w:color="auto"/>
                <w:right w:val="none" w:sz="0" w:space="0" w:color="auto"/>
              </w:divBdr>
            </w:div>
            <w:div w:id="2072078085">
              <w:marLeft w:val="0"/>
              <w:marRight w:val="0"/>
              <w:marTop w:val="0"/>
              <w:marBottom w:val="0"/>
              <w:divBdr>
                <w:top w:val="none" w:sz="0" w:space="0" w:color="auto"/>
                <w:left w:val="none" w:sz="0" w:space="0" w:color="auto"/>
                <w:bottom w:val="none" w:sz="0" w:space="0" w:color="auto"/>
                <w:right w:val="none" w:sz="0" w:space="0" w:color="auto"/>
              </w:divBdr>
            </w:div>
            <w:div w:id="2117939560">
              <w:marLeft w:val="0"/>
              <w:marRight w:val="0"/>
              <w:marTop w:val="0"/>
              <w:marBottom w:val="0"/>
              <w:divBdr>
                <w:top w:val="none" w:sz="0" w:space="0" w:color="auto"/>
                <w:left w:val="none" w:sz="0" w:space="0" w:color="auto"/>
                <w:bottom w:val="none" w:sz="0" w:space="0" w:color="auto"/>
                <w:right w:val="none" w:sz="0" w:space="0" w:color="auto"/>
              </w:divBdr>
            </w:div>
            <w:div w:id="2124423073">
              <w:marLeft w:val="0"/>
              <w:marRight w:val="0"/>
              <w:marTop w:val="0"/>
              <w:marBottom w:val="0"/>
              <w:divBdr>
                <w:top w:val="none" w:sz="0" w:space="0" w:color="auto"/>
                <w:left w:val="none" w:sz="0" w:space="0" w:color="auto"/>
                <w:bottom w:val="none" w:sz="0" w:space="0" w:color="auto"/>
                <w:right w:val="none" w:sz="0" w:space="0" w:color="auto"/>
              </w:divBdr>
            </w:div>
          </w:divsChild>
        </w:div>
        <w:div w:id="1626036067">
          <w:marLeft w:val="0"/>
          <w:marRight w:val="0"/>
          <w:marTop w:val="0"/>
          <w:marBottom w:val="0"/>
          <w:divBdr>
            <w:top w:val="none" w:sz="0" w:space="0" w:color="auto"/>
            <w:left w:val="none" w:sz="0" w:space="0" w:color="auto"/>
            <w:bottom w:val="none" w:sz="0" w:space="0" w:color="auto"/>
            <w:right w:val="none" w:sz="0" w:space="0" w:color="auto"/>
          </w:divBdr>
        </w:div>
        <w:div w:id="1683043146">
          <w:marLeft w:val="0"/>
          <w:marRight w:val="0"/>
          <w:marTop w:val="0"/>
          <w:marBottom w:val="0"/>
          <w:divBdr>
            <w:top w:val="none" w:sz="0" w:space="0" w:color="auto"/>
            <w:left w:val="none" w:sz="0" w:space="0" w:color="auto"/>
            <w:bottom w:val="none" w:sz="0" w:space="0" w:color="auto"/>
            <w:right w:val="none" w:sz="0" w:space="0" w:color="auto"/>
          </w:divBdr>
        </w:div>
        <w:div w:id="1752236841">
          <w:marLeft w:val="0"/>
          <w:marRight w:val="0"/>
          <w:marTop w:val="0"/>
          <w:marBottom w:val="0"/>
          <w:divBdr>
            <w:top w:val="none" w:sz="0" w:space="0" w:color="auto"/>
            <w:left w:val="none" w:sz="0" w:space="0" w:color="auto"/>
            <w:bottom w:val="none" w:sz="0" w:space="0" w:color="auto"/>
            <w:right w:val="none" w:sz="0" w:space="0" w:color="auto"/>
          </w:divBdr>
        </w:div>
        <w:div w:id="1764648988">
          <w:marLeft w:val="0"/>
          <w:marRight w:val="0"/>
          <w:marTop w:val="0"/>
          <w:marBottom w:val="0"/>
          <w:divBdr>
            <w:top w:val="none" w:sz="0" w:space="0" w:color="auto"/>
            <w:left w:val="none" w:sz="0" w:space="0" w:color="auto"/>
            <w:bottom w:val="none" w:sz="0" w:space="0" w:color="auto"/>
            <w:right w:val="none" w:sz="0" w:space="0" w:color="auto"/>
          </w:divBdr>
        </w:div>
        <w:div w:id="1896820387">
          <w:marLeft w:val="0"/>
          <w:marRight w:val="0"/>
          <w:marTop w:val="0"/>
          <w:marBottom w:val="0"/>
          <w:divBdr>
            <w:top w:val="none" w:sz="0" w:space="0" w:color="auto"/>
            <w:left w:val="none" w:sz="0" w:space="0" w:color="auto"/>
            <w:bottom w:val="none" w:sz="0" w:space="0" w:color="auto"/>
            <w:right w:val="none" w:sz="0" w:space="0" w:color="auto"/>
          </w:divBdr>
        </w:div>
      </w:divsChild>
    </w:div>
    <w:div w:id="1022438001">
      <w:bodyDiv w:val="1"/>
      <w:marLeft w:val="0"/>
      <w:marRight w:val="0"/>
      <w:marTop w:val="0"/>
      <w:marBottom w:val="0"/>
      <w:divBdr>
        <w:top w:val="none" w:sz="0" w:space="0" w:color="auto"/>
        <w:left w:val="none" w:sz="0" w:space="0" w:color="auto"/>
        <w:bottom w:val="none" w:sz="0" w:space="0" w:color="auto"/>
        <w:right w:val="none" w:sz="0" w:space="0" w:color="auto"/>
      </w:divBdr>
    </w:div>
    <w:div w:id="1409694940">
      <w:bodyDiv w:val="1"/>
      <w:marLeft w:val="0"/>
      <w:marRight w:val="0"/>
      <w:marTop w:val="0"/>
      <w:marBottom w:val="0"/>
      <w:divBdr>
        <w:top w:val="none" w:sz="0" w:space="0" w:color="auto"/>
        <w:left w:val="none" w:sz="0" w:space="0" w:color="auto"/>
        <w:bottom w:val="none" w:sz="0" w:space="0" w:color="auto"/>
        <w:right w:val="none" w:sz="0" w:space="0" w:color="auto"/>
      </w:divBdr>
    </w:div>
    <w:div w:id="1435394949">
      <w:bodyDiv w:val="1"/>
      <w:marLeft w:val="0"/>
      <w:marRight w:val="0"/>
      <w:marTop w:val="0"/>
      <w:marBottom w:val="0"/>
      <w:divBdr>
        <w:top w:val="none" w:sz="0" w:space="0" w:color="auto"/>
        <w:left w:val="none" w:sz="0" w:space="0" w:color="auto"/>
        <w:bottom w:val="none" w:sz="0" w:space="0" w:color="auto"/>
        <w:right w:val="none" w:sz="0" w:space="0" w:color="auto"/>
      </w:divBdr>
    </w:div>
    <w:div w:id="1491671795">
      <w:bodyDiv w:val="1"/>
      <w:marLeft w:val="0"/>
      <w:marRight w:val="0"/>
      <w:marTop w:val="0"/>
      <w:marBottom w:val="0"/>
      <w:divBdr>
        <w:top w:val="none" w:sz="0" w:space="0" w:color="auto"/>
        <w:left w:val="none" w:sz="0" w:space="0" w:color="auto"/>
        <w:bottom w:val="none" w:sz="0" w:space="0" w:color="auto"/>
        <w:right w:val="none" w:sz="0" w:space="0" w:color="auto"/>
      </w:divBdr>
    </w:div>
    <w:div w:id="1689404972">
      <w:bodyDiv w:val="1"/>
      <w:marLeft w:val="0"/>
      <w:marRight w:val="0"/>
      <w:marTop w:val="0"/>
      <w:marBottom w:val="0"/>
      <w:divBdr>
        <w:top w:val="none" w:sz="0" w:space="0" w:color="auto"/>
        <w:left w:val="none" w:sz="0" w:space="0" w:color="auto"/>
        <w:bottom w:val="none" w:sz="0" w:space="0" w:color="auto"/>
        <w:right w:val="none" w:sz="0" w:space="0" w:color="auto"/>
      </w:divBdr>
      <w:divsChild>
        <w:div w:id="53625125">
          <w:marLeft w:val="0"/>
          <w:marRight w:val="0"/>
          <w:marTop w:val="0"/>
          <w:marBottom w:val="0"/>
          <w:divBdr>
            <w:top w:val="none" w:sz="0" w:space="0" w:color="auto"/>
            <w:left w:val="none" w:sz="0" w:space="0" w:color="auto"/>
            <w:bottom w:val="none" w:sz="0" w:space="0" w:color="auto"/>
            <w:right w:val="none" w:sz="0" w:space="0" w:color="auto"/>
          </w:divBdr>
        </w:div>
        <w:div w:id="417169355">
          <w:marLeft w:val="0"/>
          <w:marRight w:val="0"/>
          <w:marTop w:val="0"/>
          <w:marBottom w:val="0"/>
          <w:divBdr>
            <w:top w:val="none" w:sz="0" w:space="0" w:color="auto"/>
            <w:left w:val="none" w:sz="0" w:space="0" w:color="auto"/>
            <w:bottom w:val="none" w:sz="0" w:space="0" w:color="auto"/>
            <w:right w:val="none" w:sz="0" w:space="0" w:color="auto"/>
          </w:divBdr>
        </w:div>
        <w:div w:id="776828769">
          <w:marLeft w:val="0"/>
          <w:marRight w:val="0"/>
          <w:marTop w:val="0"/>
          <w:marBottom w:val="0"/>
          <w:divBdr>
            <w:top w:val="none" w:sz="0" w:space="0" w:color="auto"/>
            <w:left w:val="none" w:sz="0" w:space="0" w:color="auto"/>
            <w:bottom w:val="none" w:sz="0" w:space="0" w:color="auto"/>
            <w:right w:val="none" w:sz="0" w:space="0" w:color="auto"/>
          </w:divBdr>
        </w:div>
        <w:div w:id="803615954">
          <w:marLeft w:val="0"/>
          <w:marRight w:val="0"/>
          <w:marTop w:val="0"/>
          <w:marBottom w:val="0"/>
          <w:divBdr>
            <w:top w:val="none" w:sz="0" w:space="0" w:color="auto"/>
            <w:left w:val="none" w:sz="0" w:space="0" w:color="auto"/>
            <w:bottom w:val="none" w:sz="0" w:space="0" w:color="auto"/>
            <w:right w:val="none" w:sz="0" w:space="0" w:color="auto"/>
          </w:divBdr>
        </w:div>
        <w:div w:id="842083884">
          <w:marLeft w:val="0"/>
          <w:marRight w:val="0"/>
          <w:marTop w:val="0"/>
          <w:marBottom w:val="0"/>
          <w:divBdr>
            <w:top w:val="none" w:sz="0" w:space="0" w:color="auto"/>
            <w:left w:val="none" w:sz="0" w:space="0" w:color="auto"/>
            <w:bottom w:val="none" w:sz="0" w:space="0" w:color="auto"/>
            <w:right w:val="none" w:sz="0" w:space="0" w:color="auto"/>
          </w:divBdr>
        </w:div>
        <w:div w:id="976106956">
          <w:marLeft w:val="0"/>
          <w:marRight w:val="0"/>
          <w:marTop w:val="0"/>
          <w:marBottom w:val="0"/>
          <w:divBdr>
            <w:top w:val="none" w:sz="0" w:space="0" w:color="auto"/>
            <w:left w:val="none" w:sz="0" w:space="0" w:color="auto"/>
            <w:bottom w:val="none" w:sz="0" w:space="0" w:color="auto"/>
            <w:right w:val="none" w:sz="0" w:space="0" w:color="auto"/>
          </w:divBdr>
        </w:div>
        <w:div w:id="1237472950">
          <w:marLeft w:val="0"/>
          <w:marRight w:val="0"/>
          <w:marTop w:val="0"/>
          <w:marBottom w:val="0"/>
          <w:divBdr>
            <w:top w:val="none" w:sz="0" w:space="0" w:color="auto"/>
            <w:left w:val="none" w:sz="0" w:space="0" w:color="auto"/>
            <w:bottom w:val="none" w:sz="0" w:space="0" w:color="auto"/>
            <w:right w:val="none" w:sz="0" w:space="0" w:color="auto"/>
          </w:divBdr>
        </w:div>
        <w:div w:id="1454714592">
          <w:marLeft w:val="0"/>
          <w:marRight w:val="0"/>
          <w:marTop w:val="0"/>
          <w:marBottom w:val="0"/>
          <w:divBdr>
            <w:top w:val="none" w:sz="0" w:space="0" w:color="auto"/>
            <w:left w:val="none" w:sz="0" w:space="0" w:color="auto"/>
            <w:bottom w:val="none" w:sz="0" w:space="0" w:color="auto"/>
            <w:right w:val="none" w:sz="0" w:space="0" w:color="auto"/>
          </w:divBdr>
        </w:div>
        <w:div w:id="1658073875">
          <w:marLeft w:val="0"/>
          <w:marRight w:val="0"/>
          <w:marTop w:val="0"/>
          <w:marBottom w:val="0"/>
          <w:divBdr>
            <w:top w:val="none" w:sz="0" w:space="0" w:color="auto"/>
            <w:left w:val="none" w:sz="0" w:space="0" w:color="auto"/>
            <w:bottom w:val="none" w:sz="0" w:space="0" w:color="auto"/>
            <w:right w:val="none" w:sz="0" w:space="0" w:color="auto"/>
          </w:divBdr>
        </w:div>
        <w:div w:id="1710645395">
          <w:marLeft w:val="0"/>
          <w:marRight w:val="0"/>
          <w:marTop w:val="0"/>
          <w:marBottom w:val="0"/>
          <w:divBdr>
            <w:top w:val="none" w:sz="0" w:space="0" w:color="auto"/>
            <w:left w:val="none" w:sz="0" w:space="0" w:color="auto"/>
            <w:bottom w:val="none" w:sz="0" w:space="0" w:color="auto"/>
            <w:right w:val="none" w:sz="0" w:space="0" w:color="auto"/>
          </w:divBdr>
        </w:div>
        <w:div w:id="1811168995">
          <w:marLeft w:val="0"/>
          <w:marRight w:val="0"/>
          <w:marTop w:val="0"/>
          <w:marBottom w:val="0"/>
          <w:divBdr>
            <w:top w:val="none" w:sz="0" w:space="0" w:color="auto"/>
            <w:left w:val="none" w:sz="0" w:space="0" w:color="auto"/>
            <w:bottom w:val="none" w:sz="0" w:space="0" w:color="auto"/>
            <w:right w:val="none" w:sz="0" w:space="0" w:color="auto"/>
          </w:divBdr>
        </w:div>
        <w:div w:id="1830172560">
          <w:marLeft w:val="0"/>
          <w:marRight w:val="0"/>
          <w:marTop w:val="0"/>
          <w:marBottom w:val="0"/>
          <w:divBdr>
            <w:top w:val="none" w:sz="0" w:space="0" w:color="auto"/>
            <w:left w:val="none" w:sz="0" w:space="0" w:color="auto"/>
            <w:bottom w:val="none" w:sz="0" w:space="0" w:color="auto"/>
            <w:right w:val="none" w:sz="0" w:space="0" w:color="auto"/>
          </w:divBdr>
        </w:div>
        <w:div w:id="1875921623">
          <w:marLeft w:val="0"/>
          <w:marRight w:val="0"/>
          <w:marTop w:val="0"/>
          <w:marBottom w:val="0"/>
          <w:divBdr>
            <w:top w:val="none" w:sz="0" w:space="0" w:color="auto"/>
            <w:left w:val="none" w:sz="0" w:space="0" w:color="auto"/>
            <w:bottom w:val="none" w:sz="0" w:space="0" w:color="auto"/>
            <w:right w:val="none" w:sz="0" w:space="0" w:color="auto"/>
          </w:divBdr>
        </w:div>
        <w:div w:id="1942179174">
          <w:marLeft w:val="0"/>
          <w:marRight w:val="0"/>
          <w:marTop w:val="0"/>
          <w:marBottom w:val="0"/>
          <w:divBdr>
            <w:top w:val="none" w:sz="0" w:space="0" w:color="auto"/>
            <w:left w:val="none" w:sz="0" w:space="0" w:color="auto"/>
            <w:bottom w:val="none" w:sz="0" w:space="0" w:color="auto"/>
            <w:right w:val="none" w:sz="0" w:space="0" w:color="auto"/>
          </w:divBdr>
        </w:div>
        <w:div w:id="2101483933">
          <w:marLeft w:val="0"/>
          <w:marRight w:val="0"/>
          <w:marTop w:val="0"/>
          <w:marBottom w:val="0"/>
          <w:divBdr>
            <w:top w:val="none" w:sz="0" w:space="0" w:color="auto"/>
            <w:left w:val="none" w:sz="0" w:space="0" w:color="auto"/>
            <w:bottom w:val="none" w:sz="0" w:space="0" w:color="auto"/>
            <w:right w:val="none" w:sz="0" w:space="0" w:color="auto"/>
          </w:divBdr>
        </w:div>
      </w:divsChild>
    </w:div>
    <w:div w:id="1756126764">
      <w:bodyDiv w:val="1"/>
      <w:marLeft w:val="0"/>
      <w:marRight w:val="0"/>
      <w:marTop w:val="0"/>
      <w:marBottom w:val="0"/>
      <w:divBdr>
        <w:top w:val="none" w:sz="0" w:space="0" w:color="auto"/>
        <w:left w:val="none" w:sz="0" w:space="0" w:color="auto"/>
        <w:bottom w:val="none" w:sz="0" w:space="0" w:color="auto"/>
        <w:right w:val="none" w:sz="0" w:space="0" w:color="auto"/>
      </w:divBdr>
    </w:div>
    <w:div w:id="1824345168">
      <w:bodyDiv w:val="1"/>
      <w:marLeft w:val="0"/>
      <w:marRight w:val="0"/>
      <w:marTop w:val="0"/>
      <w:marBottom w:val="0"/>
      <w:divBdr>
        <w:top w:val="none" w:sz="0" w:space="0" w:color="auto"/>
        <w:left w:val="none" w:sz="0" w:space="0" w:color="auto"/>
        <w:bottom w:val="none" w:sz="0" w:space="0" w:color="auto"/>
        <w:right w:val="none" w:sz="0" w:space="0" w:color="auto"/>
      </w:divBdr>
      <w:divsChild>
        <w:div w:id="176695045">
          <w:marLeft w:val="0"/>
          <w:marRight w:val="0"/>
          <w:marTop w:val="0"/>
          <w:marBottom w:val="0"/>
          <w:divBdr>
            <w:top w:val="none" w:sz="0" w:space="0" w:color="auto"/>
            <w:left w:val="none" w:sz="0" w:space="0" w:color="auto"/>
            <w:bottom w:val="none" w:sz="0" w:space="0" w:color="auto"/>
            <w:right w:val="none" w:sz="0" w:space="0" w:color="auto"/>
          </w:divBdr>
        </w:div>
        <w:div w:id="332076530">
          <w:marLeft w:val="0"/>
          <w:marRight w:val="0"/>
          <w:marTop w:val="0"/>
          <w:marBottom w:val="0"/>
          <w:divBdr>
            <w:top w:val="none" w:sz="0" w:space="0" w:color="auto"/>
            <w:left w:val="none" w:sz="0" w:space="0" w:color="auto"/>
            <w:bottom w:val="none" w:sz="0" w:space="0" w:color="auto"/>
            <w:right w:val="none" w:sz="0" w:space="0" w:color="auto"/>
          </w:divBdr>
        </w:div>
        <w:div w:id="369577021">
          <w:marLeft w:val="0"/>
          <w:marRight w:val="0"/>
          <w:marTop w:val="0"/>
          <w:marBottom w:val="0"/>
          <w:divBdr>
            <w:top w:val="none" w:sz="0" w:space="0" w:color="auto"/>
            <w:left w:val="none" w:sz="0" w:space="0" w:color="auto"/>
            <w:bottom w:val="none" w:sz="0" w:space="0" w:color="auto"/>
            <w:right w:val="none" w:sz="0" w:space="0" w:color="auto"/>
          </w:divBdr>
        </w:div>
        <w:div w:id="566182651">
          <w:marLeft w:val="0"/>
          <w:marRight w:val="0"/>
          <w:marTop w:val="0"/>
          <w:marBottom w:val="0"/>
          <w:divBdr>
            <w:top w:val="none" w:sz="0" w:space="0" w:color="auto"/>
            <w:left w:val="none" w:sz="0" w:space="0" w:color="auto"/>
            <w:bottom w:val="none" w:sz="0" w:space="0" w:color="auto"/>
            <w:right w:val="none" w:sz="0" w:space="0" w:color="auto"/>
          </w:divBdr>
        </w:div>
        <w:div w:id="913927541">
          <w:marLeft w:val="0"/>
          <w:marRight w:val="0"/>
          <w:marTop w:val="0"/>
          <w:marBottom w:val="0"/>
          <w:divBdr>
            <w:top w:val="none" w:sz="0" w:space="0" w:color="auto"/>
            <w:left w:val="none" w:sz="0" w:space="0" w:color="auto"/>
            <w:bottom w:val="none" w:sz="0" w:space="0" w:color="auto"/>
            <w:right w:val="none" w:sz="0" w:space="0" w:color="auto"/>
          </w:divBdr>
        </w:div>
        <w:div w:id="966276453">
          <w:marLeft w:val="0"/>
          <w:marRight w:val="0"/>
          <w:marTop w:val="0"/>
          <w:marBottom w:val="0"/>
          <w:divBdr>
            <w:top w:val="none" w:sz="0" w:space="0" w:color="auto"/>
            <w:left w:val="none" w:sz="0" w:space="0" w:color="auto"/>
            <w:bottom w:val="none" w:sz="0" w:space="0" w:color="auto"/>
            <w:right w:val="none" w:sz="0" w:space="0" w:color="auto"/>
          </w:divBdr>
        </w:div>
        <w:div w:id="1057554666">
          <w:marLeft w:val="0"/>
          <w:marRight w:val="0"/>
          <w:marTop w:val="0"/>
          <w:marBottom w:val="0"/>
          <w:divBdr>
            <w:top w:val="none" w:sz="0" w:space="0" w:color="auto"/>
            <w:left w:val="none" w:sz="0" w:space="0" w:color="auto"/>
            <w:bottom w:val="none" w:sz="0" w:space="0" w:color="auto"/>
            <w:right w:val="none" w:sz="0" w:space="0" w:color="auto"/>
          </w:divBdr>
        </w:div>
        <w:div w:id="1132866155">
          <w:marLeft w:val="0"/>
          <w:marRight w:val="0"/>
          <w:marTop w:val="0"/>
          <w:marBottom w:val="0"/>
          <w:divBdr>
            <w:top w:val="none" w:sz="0" w:space="0" w:color="auto"/>
            <w:left w:val="none" w:sz="0" w:space="0" w:color="auto"/>
            <w:bottom w:val="none" w:sz="0" w:space="0" w:color="auto"/>
            <w:right w:val="none" w:sz="0" w:space="0" w:color="auto"/>
          </w:divBdr>
        </w:div>
        <w:div w:id="1337415338">
          <w:marLeft w:val="0"/>
          <w:marRight w:val="0"/>
          <w:marTop w:val="0"/>
          <w:marBottom w:val="0"/>
          <w:divBdr>
            <w:top w:val="none" w:sz="0" w:space="0" w:color="auto"/>
            <w:left w:val="none" w:sz="0" w:space="0" w:color="auto"/>
            <w:bottom w:val="none" w:sz="0" w:space="0" w:color="auto"/>
            <w:right w:val="none" w:sz="0" w:space="0" w:color="auto"/>
          </w:divBdr>
        </w:div>
        <w:div w:id="1357996951">
          <w:marLeft w:val="0"/>
          <w:marRight w:val="0"/>
          <w:marTop w:val="0"/>
          <w:marBottom w:val="0"/>
          <w:divBdr>
            <w:top w:val="none" w:sz="0" w:space="0" w:color="auto"/>
            <w:left w:val="none" w:sz="0" w:space="0" w:color="auto"/>
            <w:bottom w:val="none" w:sz="0" w:space="0" w:color="auto"/>
            <w:right w:val="none" w:sz="0" w:space="0" w:color="auto"/>
          </w:divBdr>
        </w:div>
        <w:div w:id="1382899230">
          <w:marLeft w:val="0"/>
          <w:marRight w:val="0"/>
          <w:marTop w:val="0"/>
          <w:marBottom w:val="0"/>
          <w:divBdr>
            <w:top w:val="none" w:sz="0" w:space="0" w:color="auto"/>
            <w:left w:val="none" w:sz="0" w:space="0" w:color="auto"/>
            <w:bottom w:val="none" w:sz="0" w:space="0" w:color="auto"/>
            <w:right w:val="none" w:sz="0" w:space="0" w:color="auto"/>
          </w:divBdr>
        </w:div>
        <w:div w:id="1387796753">
          <w:marLeft w:val="0"/>
          <w:marRight w:val="0"/>
          <w:marTop w:val="0"/>
          <w:marBottom w:val="0"/>
          <w:divBdr>
            <w:top w:val="none" w:sz="0" w:space="0" w:color="auto"/>
            <w:left w:val="none" w:sz="0" w:space="0" w:color="auto"/>
            <w:bottom w:val="none" w:sz="0" w:space="0" w:color="auto"/>
            <w:right w:val="none" w:sz="0" w:space="0" w:color="auto"/>
          </w:divBdr>
        </w:div>
        <w:div w:id="1461416018">
          <w:marLeft w:val="0"/>
          <w:marRight w:val="0"/>
          <w:marTop w:val="0"/>
          <w:marBottom w:val="0"/>
          <w:divBdr>
            <w:top w:val="none" w:sz="0" w:space="0" w:color="auto"/>
            <w:left w:val="none" w:sz="0" w:space="0" w:color="auto"/>
            <w:bottom w:val="none" w:sz="0" w:space="0" w:color="auto"/>
            <w:right w:val="none" w:sz="0" w:space="0" w:color="auto"/>
          </w:divBdr>
        </w:div>
        <w:div w:id="1484548214">
          <w:marLeft w:val="0"/>
          <w:marRight w:val="0"/>
          <w:marTop w:val="0"/>
          <w:marBottom w:val="0"/>
          <w:divBdr>
            <w:top w:val="none" w:sz="0" w:space="0" w:color="auto"/>
            <w:left w:val="none" w:sz="0" w:space="0" w:color="auto"/>
            <w:bottom w:val="none" w:sz="0" w:space="0" w:color="auto"/>
            <w:right w:val="none" w:sz="0" w:space="0" w:color="auto"/>
          </w:divBdr>
        </w:div>
        <w:div w:id="1509246204">
          <w:marLeft w:val="0"/>
          <w:marRight w:val="0"/>
          <w:marTop w:val="0"/>
          <w:marBottom w:val="0"/>
          <w:divBdr>
            <w:top w:val="none" w:sz="0" w:space="0" w:color="auto"/>
            <w:left w:val="none" w:sz="0" w:space="0" w:color="auto"/>
            <w:bottom w:val="none" w:sz="0" w:space="0" w:color="auto"/>
            <w:right w:val="none" w:sz="0" w:space="0" w:color="auto"/>
          </w:divBdr>
        </w:div>
        <w:div w:id="1810323995">
          <w:marLeft w:val="0"/>
          <w:marRight w:val="0"/>
          <w:marTop w:val="0"/>
          <w:marBottom w:val="0"/>
          <w:divBdr>
            <w:top w:val="none" w:sz="0" w:space="0" w:color="auto"/>
            <w:left w:val="none" w:sz="0" w:space="0" w:color="auto"/>
            <w:bottom w:val="none" w:sz="0" w:space="0" w:color="auto"/>
            <w:right w:val="none" w:sz="0" w:space="0" w:color="auto"/>
          </w:divBdr>
        </w:div>
        <w:div w:id="1969431203">
          <w:marLeft w:val="0"/>
          <w:marRight w:val="0"/>
          <w:marTop w:val="0"/>
          <w:marBottom w:val="0"/>
          <w:divBdr>
            <w:top w:val="none" w:sz="0" w:space="0" w:color="auto"/>
            <w:left w:val="none" w:sz="0" w:space="0" w:color="auto"/>
            <w:bottom w:val="none" w:sz="0" w:space="0" w:color="auto"/>
            <w:right w:val="none" w:sz="0" w:space="0" w:color="auto"/>
          </w:divBdr>
        </w:div>
        <w:div w:id="2032099347">
          <w:marLeft w:val="0"/>
          <w:marRight w:val="0"/>
          <w:marTop w:val="0"/>
          <w:marBottom w:val="0"/>
          <w:divBdr>
            <w:top w:val="none" w:sz="0" w:space="0" w:color="auto"/>
            <w:left w:val="none" w:sz="0" w:space="0" w:color="auto"/>
            <w:bottom w:val="none" w:sz="0" w:space="0" w:color="auto"/>
            <w:right w:val="none" w:sz="0" w:space="0" w:color="auto"/>
          </w:divBdr>
        </w:div>
        <w:div w:id="2065517289">
          <w:marLeft w:val="0"/>
          <w:marRight w:val="0"/>
          <w:marTop w:val="0"/>
          <w:marBottom w:val="0"/>
          <w:divBdr>
            <w:top w:val="none" w:sz="0" w:space="0" w:color="auto"/>
            <w:left w:val="none" w:sz="0" w:space="0" w:color="auto"/>
            <w:bottom w:val="none" w:sz="0" w:space="0" w:color="auto"/>
            <w:right w:val="none" w:sz="0" w:space="0" w:color="auto"/>
          </w:divBdr>
        </w:div>
      </w:divsChild>
    </w:div>
    <w:div w:id="2101021416">
      <w:bodyDiv w:val="1"/>
      <w:marLeft w:val="0"/>
      <w:marRight w:val="0"/>
      <w:marTop w:val="0"/>
      <w:marBottom w:val="0"/>
      <w:divBdr>
        <w:top w:val="none" w:sz="0" w:space="0" w:color="auto"/>
        <w:left w:val="none" w:sz="0" w:space="0" w:color="auto"/>
        <w:bottom w:val="none" w:sz="0" w:space="0" w:color="auto"/>
        <w:right w:val="none" w:sz="0" w:space="0" w:color="auto"/>
      </w:divBdr>
      <w:divsChild>
        <w:div w:id="155538316">
          <w:marLeft w:val="0"/>
          <w:marRight w:val="0"/>
          <w:marTop w:val="0"/>
          <w:marBottom w:val="0"/>
          <w:divBdr>
            <w:top w:val="none" w:sz="0" w:space="0" w:color="auto"/>
            <w:left w:val="none" w:sz="0" w:space="0" w:color="auto"/>
            <w:bottom w:val="none" w:sz="0" w:space="0" w:color="auto"/>
            <w:right w:val="none" w:sz="0" w:space="0" w:color="auto"/>
          </w:divBdr>
        </w:div>
        <w:div w:id="350572500">
          <w:marLeft w:val="0"/>
          <w:marRight w:val="0"/>
          <w:marTop w:val="0"/>
          <w:marBottom w:val="0"/>
          <w:divBdr>
            <w:top w:val="none" w:sz="0" w:space="0" w:color="auto"/>
            <w:left w:val="none" w:sz="0" w:space="0" w:color="auto"/>
            <w:bottom w:val="none" w:sz="0" w:space="0" w:color="auto"/>
            <w:right w:val="none" w:sz="0" w:space="0" w:color="auto"/>
          </w:divBdr>
        </w:div>
        <w:div w:id="373310063">
          <w:marLeft w:val="0"/>
          <w:marRight w:val="0"/>
          <w:marTop w:val="0"/>
          <w:marBottom w:val="0"/>
          <w:divBdr>
            <w:top w:val="none" w:sz="0" w:space="0" w:color="auto"/>
            <w:left w:val="none" w:sz="0" w:space="0" w:color="auto"/>
            <w:bottom w:val="none" w:sz="0" w:space="0" w:color="auto"/>
            <w:right w:val="none" w:sz="0" w:space="0" w:color="auto"/>
          </w:divBdr>
        </w:div>
        <w:div w:id="392192677">
          <w:marLeft w:val="0"/>
          <w:marRight w:val="0"/>
          <w:marTop w:val="0"/>
          <w:marBottom w:val="0"/>
          <w:divBdr>
            <w:top w:val="none" w:sz="0" w:space="0" w:color="auto"/>
            <w:left w:val="none" w:sz="0" w:space="0" w:color="auto"/>
            <w:bottom w:val="none" w:sz="0" w:space="0" w:color="auto"/>
            <w:right w:val="none" w:sz="0" w:space="0" w:color="auto"/>
          </w:divBdr>
        </w:div>
        <w:div w:id="409161247">
          <w:marLeft w:val="0"/>
          <w:marRight w:val="0"/>
          <w:marTop w:val="0"/>
          <w:marBottom w:val="0"/>
          <w:divBdr>
            <w:top w:val="none" w:sz="0" w:space="0" w:color="auto"/>
            <w:left w:val="none" w:sz="0" w:space="0" w:color="auto"/>
            <w:bottom w:val="none" w:sz="0" w:space="0" w:color="auto"/>
            <w:right w:val="none" w:sz="0" w:space="0" w:color="auto"/>
          </w:divBdr>
        </w:div>
        <w:div w:id="418795532">
          <w:marLeft w:val="0"/>
          <w:marRight w:val="0"/>
          <w:marTop w:val="0"/>
          <w:marBottom w:val="0"/>
          <w:divBdr>
            <w:top w:val="none" w:sz="0" w:space="0" w:color="auto"/>
            <w:left w:val="none" w:sz="0" w:space="0" w:color="auto"/>
            <w:bottom w:val="none" w:sz="0" w:space="0" w:color="auto"/>
            <w:right w:val="none" w:sz="0" w:space="0" w:color="auto"/>
          </w:divBdr>
        </w:div>
        <w:div w:id="449474915">
          <w:marLeft w:val="0"/>
          <w:marRight w:val="0"/>
          <w:marTop w:val="0"/>
          <w:marBottom w:val="0"/>
          <w:divBdr>
            <w:top w:val="none" w:sz="0" w:space="0" w:color="auto"/>
            <w:left w:val="none" w:sz="0" w:space="0" w:color="auto"/>
            <w:bottom w:val="none" w:sz="0" w:space="0" w:color="auto"/>
            <w:right w:val="none" w:sz="0" w:space="0" w:color="auto"/>
          </w:divBdr>
        </w:div>
        <w:div w:id="586039479">
          <w:marLeft w:val="0"/>
          <w:marRight w:val="0"/>
          <w:marTop w:val="0"/>
          <w:marBottom w:val="0"/>
          <w:divBdr>
            <w:top w:val="none" w:sz="0" w:space="0" w:color="auto"/>
            <w:left w:val="none" w:sz="0" w:space="0" w:color="auto"/>
            <w:bottom w:val="none" w:sz="0" w:space="0" w:color="auto"/>
            <w:right w:val="none" w:sz="0" w:space="0" w:color="auto"/>
          </w:divBdr>
        </w:div>
        <w:div w:id="686098285">
          <w:marLeft w:val="0"/>
          <w:marRight w:val="0"/>
          <w:marTop w:val="0"/>
          <w:marBottom w:val="0"/>
          <w:divBdr>
            <w:top w:val="none" w:sz="0" w:space="0" w:color="auto"/>
            <w:left w:val="none" w:sz="0" w:space="0" w:color="auto"/>
            <w:bottom w:val="none" w:sz="0" w:space="0" w:color="auto"/>
            <w:right w:val="none" w:sz="0" w:space="0" w:color="auto"/>
          </w:divBdr>
        </w:div>
        <w:div w:id="861818908">
          <w:marLeft w:val="0"/>
          <w:marRight w:val="0"/>
          <w:marTop w:val="0"/>
          <w:marBottom w:val="0"/>
          <w:divBdr>
            <w:top w:val="none" w:sz="0" w:space="0" w:color="auto"/>
            <w:left w:val="none" w:sz="0" w:space="0" w:color="auto"/>
            <w:bottom w:val="none" w:sz="0" w:space="0" w:color="auto"/>
            <w:right w:val="none" w:sz="0" w:space="0" w:color="auto"/>
          </w:divBdr>
        </w:div>
        <w:div w:id="1089887962">
          <w:marLeft w:val="0"/>
          <w:marRight w:val="0"/>
          <w:marTop w:val="0"/>
          <w:marBottom w:val="0"/>
          <w:divBdr>
            <w:top w:val="none" w:sz="0" w:space="0" w:color="auto"/>
            <w:left w:val="none" w:sz="0" w:space="0" w:color="auto"/>
            <w:bottom w:val="none" w:sz="0" w:space="0" w:color="auto"/>
            <w:right w:val="none" w:sz="0" w:space="0" w:color="auto"/>
          </w:divBdr>
        </w:div>
        <w:div w:id="1144662304">
          <w:marLeft w:val="0"/>
          <w:marRight w:val="0"/>
          <w:marTop w:val="0"/>
          <w:marBottom w:val="0"/>
          <w:divBdr>
            <w:top w:val="none" w:sz="0" w:space="0" w:color="auto"/>
            <w:left w:val="none" w:sz="0" w:space="0" w:color="auto"/>
            <w:bottom w:val="none" w:sz="0" w:space="0" w:color="auto"/>
            <w:right w:val="none" w:sz="0" w:space="0" w:color="auto"/>
          </w:divBdr>
        </w:div>
        <w:div w:id="1180657370">
          <w:marLeft w:val="0"/>
          <w:marRight w:val="0"/>
          <w:marTop w:val="0"/>
          <w:marBottom w:val="0"/>
          <w:divBdr>
            <w:top w:val="none" w:sz="0" w:space="0" w:color="auto"/>
            <w:left w:val="none" w:sz="0" w:space="0" w:color="auto"/>
            <w:bottom w:val="none" w:sz="0" w:space="0" w:color="auto"/>
            <w:right w:val="none" w:sz="0" w:space="0" w:color="auto"/>
          </w:divBdr>
        </w:div>
        <w:div w:id="1186018273">
          <w:marLeft w:val="0"/>
          <w:marRight w:val="0"/>
          <w:marTop w:val="0"/>
          <w:marBottom w:val="0"/>
          <w:divBdr>
            <w:top w:val="none" w:sz="0" w:space="0" w:color="auto"/>
            <w:left w:val="none" w:sz="0" w:space="0" w:color="auto"/>
            <w:bottom w:val="none" w:sz="0" w:space="0" w:color="auto"/>
            <w:right w:val="none" w:sz="0" w:space="0" w:color="auto"/>
          </w:divBdr>
        </w:div>
        <w:div w:id="1221483053">
          <w:marLeft w:val="0"/>
          <w:marRight w:val="0"/>
          <w:marTop w:val="0"/>
          <w:marBottom w:val="0"/>
          <w:divBdr>
            <w:top w:val="none" w:sz="0" w:space="0" w:color="auto"/>
            <w:left w:val="none" w:sz="0" w:space="0" w:color="auto"/>
            <w:bottom w:val="none" w:sz="0" w:space="0" w:color="auto"/>
            <w:right w:val="none" w:sz="0" w:space="0" w:color="auto"/>
          </w:divBdr>
        </w:div>
        <w:div w:id="1334651437">
          <w:marLeft w:val="0"/>
          <w:marRight w:val="0"/>
          <w:marTop w:val="0"/>
          <w:marBottom w:val="0"/>
          <w:divBdr>
            <w:top w:val="none" w:sz="0" w:space="0" w:color="auto"/>
            <w:left w:val="none" w:sz="0" w:space="0" w:color="auto"/>
            <w:bottom w:val="none" w:sz="0" w:space="0" w:color="auto"/>
            <w:right w:val="none" w:sz="0" w:space="0" w:color="auto"/>
          </w:divBdr>
        </w:div>
        <w:div w:id="1457143309">
          <w:marLeft w:val="0"/>
          <w:marRight w:val="0"/>
          <w:marTop w:val="0"/>
          <w:marBottom w:val="0"/>
          <w:divBdr>
            <w:top w:val="none" w:sz="0" w:space="0" w:color="auto"/>
            <w:left w:val="none" w:sz="0" w:space="0" w:color="auto"/>
            <w:bottom w:val="none" w:sz="0" w:space="0" w:color="auto"/>
            <w:right w:val="none" w:sz="0" w:space="0" w:color="auto"/>
          </w:divBdr>
        </w:div>
        <w:div w:id="1457455349">
          <w:marLeft w:val="0"/>
          <w:marRight w:val="0"/>
          <w:marTop w:val="0"/>
          <w:marBottom w:val="0"/>
          <w:divBdr>
            <w:top w:val="none" w:sz="0" w:space="0" w:color="auto"/>
            <w:left w:val="none" w:sz="0" w:space="0" w:color="auto"/>
            <w:bottom w:val="none" w:sz="0" w:space="0" w:color="auto"/>
            <w:right w:val="none" w:sz="0" w:space="0" w:color="auto"/>
          </w:divBdr>
        </w:div>
        <w:div w:id="1503472238">
          <w:marLeft w:val="0"/>
          <w:marRight w:val="0"/>
          <w:marTop w:val="0"/>
          <w:marBottom w:val="0"/>
          <w:divBdr>
            <w:top w:val="none" w:sz="0" w:space="0" w:color="auto"/>
            <w:left w:val="none" w:sz="0" w:space="0" w:color="auto"/>
            <w:bottom w:val="none" w:sz="0" w:space="0" w:color="auto"/>
            <w:right w:val="none" w:sz="0" w:space="0" w:color="auto"/>
          </w:divBdr>
        </w:div>
        <w:div w:id="1556160936">
          <w:marLeft w:val="0"/>
          <w:marRight w:val="0"/>
          <w:marTop w:val="0"/>
          <w:marBottom w:val="0"/>
          <w:divBdr>
            <w:top w:val="none" w:sz="0" w:space="0" w:color="auto"/>
            <w:left w:val="none" w:sz="0" w:space="0" w:color="auto"/>
            <w:bottom w:val="none" w:sz="0" w:space="0" w:color="auto"/>
            <w:right w:val="none" w:sz="0" w:space="0" w:color="auto"/>
          </w:divBdr>
        </w:div>
        <w:div w:id="1724061291">
          <w:marLeft w:val="0"/>
          <w:marRight w:val="0"/>
          <w:marTop w:val="0"/>
          <w:marBottom w:val="0"/>
          <w:divBdr>
            <w:top w:val="none" w:sz="0" w:space="0" w:color="auto"/>
            <w:left w:val="none" w:sz="0" w:space="0" w:color="auto"/>
            <w:bottom w:val="none" w:sz="0" w:space="0" w:color="auto"/>
            <w:right w:val="none" w:sz="0" w:space="0" w:color="auto"/>
          </w:divBdr>
        </w:div>
        <w:div w:id="1786387569">
          <w:marLeft w:val="0"/>
          <w:marRight w:val="0"/>
          <w:marTop w:val="0"/>
          <w:marBottom w:val="0"/>
          <w:divBdr>
            <w:top w:val="none" w:sz="0" w:space="0" w:color="auto"/>
            <w:left w:val="none" w:sz="0" w:space="0" w:color="auto"/>
            <w:bottom w:val="none" w:sz="0" w:space="0" w:color="auto"/>
            <w:right w:val="none" w:sz="0" w:space="0" w:color="auto"/>
          </w:divBdr>
        </w:div>
        <w:div w:id="1818841280">
          <w:marLeft w:val="0"/>
          <w:marRight w:val="0"/>
          <w:marTop w:val="0"/>
          <w:marBottom w:val="0"/>
          <w:divBdr>
            <w:top w:val="none" w:sz="0" w:space="0" w:color="auto"/>
            <w:left w:val="none" w:sz="0" w:space="0" w:color="auto"/>
            <w:bottom w:val="none" w:sz="0" w:space="0" w:color="auto"/>
            <w:right w:val="none" w:sz="0" w:space="0" w:color="auto"/>
          </w:divBdr>
        </w:div>
        <w:div w:id="1827894255">
          <w:marLeft w:val="0"/>
          <w:marRight w:val="0"/>
          <w:marTop w:val="0"/>
          <w:marBottom w:val="0"/>
          <w:divBdr>
            <w:top w:val="none" w:sz="0" w:space="0" w:color="auto"/>
            <w:left w:val="none" w:sz="0" w:space="0" w:color="auto"/>
            <w:bottom w:val="none" w:sz="0" w:space="0" w:color="auto"/>
            <w:right w:val="none" w:sz="0" w:space="0" w:color="auto"/>
          </w:divBdr>
        </w:div>
        <w:div w:id="1934779909">
          <w:marLeft w:val="0"/>
          <w:marRight w:val="0"/>
          <w:marTop w:val="0"/>
          <w:marBottom w:val="0"/>
          <w:divBdr>
            <w:top w:val="none" w:sz="0" w:space="0" w:color="auto"/>
            <w:left w:val="none" w:sz="0" w:space="0" w:color="auto"/>
            <w:bottom w:val="none" w:sz="0" w:space="0" w:color="auto"/>
            <w:right w:val="none" w:sz="0" w:space="0" w:color="auto"/>
          </w:divBdr>
        </w:div>
        <w:div w:id="1971400769">
          <w:marLeft w:val="0"/>
          <w:marRight w:val="0"/>
          <w:marTop w:val="0"/>
          <w:marBottom w:val="0"/>
          <w:divBdr>
            <w:top w:val="none" w:sz="0" w:space="0" w:color="auto"/>
            <w:left w:val="none" w:sz="0" w:space="0" w:color="auto"/>
            <w:bottom w:val="none" w:sz="0" w:space="0" w:color="auto"/>
            <w:right w:val="none" w:sz="0" w:space="0" w:color="auto"/>
          </w:divBdr>
        </w:div>
        <w:div w:id="2095127069">
          <w:marLeft w:val="0"/>
          <w:marRight w:val="0"/>
          <w:marTop w:val="0"/>
          <w:marBottom w:val="0"/>
          <w:divBdr>
            <w:top w:val="none" w:sz="0" w:space="0" w:color="auto"/>
            <w:left w:val="none" w:sz="0" w:space="0" w:color="auto"/>
            <w:bottom w:val="none" w:sz="0" w:space="0" w:color="auto"/>
            <w:right w:val="none" w:sz="0" w:space="0" w:color="auto"/>
          </w:divBdr>
        </w:div>
        <w:div w:id="21277707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d@ump.edu.p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581F68163953C4BBBFE378371275BDF" ma:contentTypeVersion="13" ma:contentTypeDescription="Utwórz nowy dokument." ma:contentTypeScope="" ma:versionID="bc5602c40ac63866f36c3f6dc12d7d4c">
  <xsd:schema xmlns:xsd="http://www.w3.org/2001/XMLSchema" xmlns:xs="http://www.w3.org/2001/XMLSchema" xmlns:p="http://schemas.microsoft.com/office/2006/metadata/properties" xmlns:ns3="8d7f34ec-9741-4b79-a27d-5e7851a777a5" xmlns:ns4="ac2bcd6b-1cfb-4024-b694-1e96efe82571" targetNamespace="http://schemas.microsoft.com/office/2006/metadata/properties" ma:root="true" ma:fieldsID="0b2fb24cd104ee04bc2a38b4422fcd69" ns3:_="" ns4:_="">
    <xsd:import namespace="8d7f34ec-9741-4b79-a27d-5e7851a777a5"/>
    <xsd:import namespace="ac2bcd6b-1cfb-4024-b694-1e96efe8257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7f34ec-9741-4b79-a27d-5e7851a777a5"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2bcd6b-1cfb-4024-b694-1e96efe8257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06E2F9-FC02-42EF-83FC-B8276FFC76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3F51B4-26B6-4696-BB32-72703573556D}">
  <ds:schemaRefs>
    <ds:schemaRef ds:uri="http://schemas.microsoft.com/sharepoint/v3/contenttype/forms"/>
  </ds:schemaRefs>
</ds:datastoreItem>
</file>

<file path=customXml/itemProps3.xml><?xml version="1.0" encoding="utf-8"?>
<ds:datastoreItem xmlns:ds="http://schemas.openxmlformats.org/officeDocument/2006/customXml" ds:itemID="{76266913-4951-450F-9DEB-CE67B3CED464}">
  <ds:schemaRefs>
    <ds:schemaRef ds:uri="http://schemas.openxmlformats.org/officeDocument/2006/bibliography"/>
  </ds:schemaRefs>
</ds:datastoreItem>
</file>

<file path=customXml/itemProps4.xml><?xml version="1.0" encoding="utf-8"?>
<ds:datastoreItem xmlns:ds="http://schemas.openxmlformats.org/officeDocument/2006/customXml" ds:itemID="{727B3974-34D3-408E-ACBD-0AADB22B3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7f34ec-9741-4b79-a27d-5e7851a777a5"/>
    <ds:schemaRef ds:uri="ac2bcd6b-1cfb-4024-b694-1e96efe82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3120</Words>
  <Characters>18726</Characters>
  <Application>Microsoft Office Word</Application>
  <DocSecurity>0</DocSecurity>
  <Lines>156</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21803</CharactersWithSpaces>
  <SharedDoc>false</SharedDoc>
  <HLinks>
    <vt:vector size="6" baseType="variant">
      <vt:variant>
        <vt:i4>1179665</vt:i4>
      </vt:variant>
      <vt:variant>
        <vt:i4>0</vt:i4>
      </vt:variant>
      <vt:variant>
        <vt:i4>0</vt:i4>
      </vt:variant>
      <vt:variant>
        <vt:i4>5</vt:i4>
      </vt:variant>
      <vt:variant>
        <vt:lpwstr>http://www.uzp.gov.pl/cmsws/page/GetFile1.aspx?attid=8300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Użytkownik systemu Windows</dc:creator>
  <cp:lastModifiedBy>Edyta Kudzia</cp:lastModifiedBy>
  <cp:revision>2</cp:revision>
  <cp:lastPrinted>2021-03-12T11:39:00Z</cp:lastPrinted>
  <dcterms:created xsi:type="dcterms:W3CDTF">2026-04-21T09:52:00Z</dcterms:created>
  <dcterms:modified xsi:type="dcterms:W3CDTF">2026-04-21T09:52:00Z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0x010100B581F68163953C4BBBFE378371275BDF</vt:lpwstr>
  </property>
</Properties>
</file>